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89388" w14:textId="721FDBB3" w:rsidR="00904502" w:rsidRDefault="002F3B44">
      <w:r w:rsidRPr="006A13BB">
        <w:rPr>
          <w:noProof/>
        </w:rPr>
        <w:drawing>
          <wp:inline distT="0" distB="0" distL="0" distR="0" wp14:anchorId="10BCF1D9" wp14:editId="3B96BB58">
            <wp:extent cx="1600200" cy="548640"/>
            <wp:effectExtent l="0" t="0" r="0" b="3810"/>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00200" cy="548640"/>
                    </a:xfrm>
                    <a:prstGeom prst="rect">
                      <a:avLst/>
                    </a:prstGeom>
                  </pic:spPr>
                </pic:pic>
              </a:graphicData>
            </a:graphic>
          </wp:inline>
        </w:drawing>
      </w:r>
    </w:p>
    <w:p w14:paraId="101F4694" w14:textId="5A5A1A98" w:rsidR="002F3B44" w:rsidRDefault="002F3B44" w:rsidP="002F3B44">
      <w:pPr>
        <w:pStyle w:val="NormalWeb"/>
        <w:jc w:val="center"/>
        <w:rPr>
          <w:rStyle w:val="lev"/>
          <w:rFonts w:asciiTheme="minorHAnsi" w:hAnsiTheme="minorHAnsi" w:cstheme="minorHAnsi"/>
        </w:rPr>
      </w:pPr>
    </w:p>
    <w:p w14:paraId="4DBB2B42" w14:textId="09F0F855" w:rsidR="001C598D" w:rsidRPr="00B45B95" w:rsidRDefault="00B45B95" w:rsidP="00B45B95">
      <w:pPr>
        <w:pStyle w:val="BodyA"/>
        <w:spacing w:line="480" w:lineRule="auto"/>
        <w:ind w:left="85"/>
        <w:jc w:val="center"/>
        <w:rPr>
          <w:rStyle w:val="lev"/>
          <w:rFonts w:ascii="Calibri" w:eastAsia="Bitstream Charter" w:hAnsi="Calibri" w:cs="Calibri"/>
          <w:sz w:val="20"/>
          <w:szCs w:val="20"/>
        </w:rPr>
      </w:pPr>
      <w:r w:rsidRPr="00706D64">
        <w:rPr>
          <w:rFonts w:ascii="Calibri" w:eastAsia="Bitstream Charter" w:hAnsi="Calibri" w:cs="Calibri"/>
          <w:b/>
          <w:bCs/>
          <w:sz w:val="20"/>
          <w:szCs w:val="20"/>
        </w:rPr>
        <w:t xml:space="preserve">- Communiqué de presse </w:t>
      </w:r>
      <w:r>
        <w:rPr>
          <w:rFonts w:ascii="Calibri" w:eastAsia="Bitstream Charter" w:hAnsi="Calibri" w:cs="Calibri"/>
          <w:b/>
          <w:bCs/>
          <w:sz w:val="20"/>
          <w:szCs w:val="20"/>
        </w:rPr>
        <w:t xml:space="preserve">– </w:t>
      </w:r>
    </w:p>
    <w:p w14:paraId="6543D22E" w14:textId="410FC720" w:rsidR="002F3B44" w:rsidRDefault="002F3B44" w:rsidP="002F3B44">
      <w:pPr>
        <w:pStyle w:val="NormalWeb"/>
        <w:jc w:val="center"/>
        <w:rPr>
          <w:rStyle w:val="lev"/>
          <w:rFonts w:asciiTheme="minorHAnsi" w:hAnsiTheme="minorHAnsi" w:cstheme="minorHAnsi"/>
        </w:rPr>
      </w:pPr>
      <w:r w:rsidRPr="006A13BB">
        <w:rPr>
          <w:rStyle w:val="lev"/>
          <w:rFonts w:asciiTheme="minorHAnsi" w:hAnsiTheme="minorHAnsi" w:cstheme="minorHAnsi"/>
        </w:rPr>
        <w:t>Mois de la francophonie : la programmation de l’AUF au Liban</w:t>
      </w:r>
    </w:p>
    <w:p w14:paraId="2F58307F" w14:textId="3638E22B" w:rsidR="002F3B44" w:rsidRPr="005C02DA" w:rsidRDefault="0004354C" w:rsidP="002F3B44">
      <w:pPr>
        <w:pStyle w:val="NormalWeb"/>
        <w:rPr>
          <w:rStyle w:val="lev"/>
          <w:rFonts w:asciiTheme="minorHAnsi" w:hAnsiTheme="minorHAnsi" w:cstheme="minorHAnsi"/>
          <w:b w:val="0"/>
          <w:bCs w:val="0"/>
          <w:sz w:val="20"/>
          <w:szCs w:val="20"/>
          <w:lang w:eastAsia="ja-JP"/>
        </w:rPr>
      </w:pPr>
      <w:r w:rsidRPr="00856270">
        <w:rPr>
          <w:rStyle w:val="lev"/>
          <w:rFonts w:asciiTheme="minorHAnsi" w:hAnsiTheme="minorHAnsi" w:cstheme="minorHAnsi"/>
          <w:sz w:val="20"/>
          <w:szCs w:val="20"/>
        </w:rPr>
        <w:t>Beyrouth</w:t>
      </w:r>
      <w:r w:rsidR="00856270" w:rsidRPr="00856270">
        <w:rPr>
          <w:rStyle w:val="lev"/>
          <w:rFonts w:asciiTheme="minorHAnsi" w:hAnsiTheme="minorHAnsi" w:cstheme="minorHAnsi"/>
          <w:sz w:val="20"/>
          <w:szCs w:val="20"/>
        </w:rPr>
        <w:t>, le 2</w:t>
      </w:r>
      <w:r w:rsidR="00EA2111">
        <w:rPr>
          <w:rStyle w:val="lev"/>
          <w:rFonts w:asciiTheme="minorHAnsi" w:hAnsiTheme="minorHAnsi" w:cstheme="minorHAnsi"/>
          <w:sz w:val="20"/>
          <w:szCs w:val="20"/>
        </w:rPr>
        <w:t>8</w:t>
      </w:r>
      <w:r w:rsidR="00856270" w:rsidRPr="00856270">
        <w:rPr>
          <w:rStyle w:val="lev"/>
          <w:rFonts w:asciiTheme="minorHAnsi" w:hAnsiTheme="minorHAnsi" w:cstheme="minorHAnsi"/>
          <w:sz w:val="20"/>
          <w:szCs w:val="20"/>
        </w:rPr>
        <w:t xml:space="preserve"> février 2023</w:t>
      </w:r>
      <w:r w:rsidR="00856270">
        <w:rPr>
          <w:rStyle w:val="lev"/>
          <w:rFonts w:asciiTheme="minorHAnsi" w:hAnsiTheme="minorHAnsi" w:cstheme="minorHAnsi"/>
          <w:sz w:val="20"/>
          <w:szCs w:val="20"/>
        </w:rPr>
        <w:t xml:space="preserve"> -</w:t>
      </w:r>
      <w:r w:rsidR="009073AB">
        <w:rPr>
          <w:rStyle w:val="lev"/>
          <w:rFonts w:asciiTheme="minorHAnsi" w:hAnsiTheme="minorHAnsi" w:cstheme="minorHAnsi"/>
          <w:sz w:val="20"/>
          <w:szCs w:val="20"/>
        </w:rPr>
        <w:t xml:space="preserve"> </w:t>
      </w:r>
      <w:r w:rsidR="009073AB" w:rsidRPr="009073AB">
        <w:rPr>
          <w:rStyle w:val="lev"/>
          <w:rFonts w:asciiTheme="minorHAnsi" w:hAnsiTheme="minorHAnsi" w:cstheme="minorHAnsi"/>
          <w:b w:val="0"/>
          <w:bCs w:val="0"/>
          <w:sz w:val="20"/>
          <w:szCs w:val="20"/>
          <w:lang w:eastAsia="ja-JP"/>
        </w:rPr>
        <w:t xml:space="preserve">Le mois de mars marque la francophonie, célébrée partout au monde comme au Liban, notamment à travers des </w:t>
      </w:r>
      <w:r w:rsidR="009073AB" w:rsidRPr="005C02DA">
        <w:rPr>
          <w:rStyle w:val="lev"/>
          <w:rFonts w:asciiTheme="minorHAnsi" w:hAnsiTheme="minorHAnsi" w:cstheme="minorHAnsi"/>
          <w:b w:val="0"/>
          <w:bCs w:val="0"/>
          <w:sz w:val="20"/>
          <w:szCs w:val="20"/>
          <w:lang w:eastAsia="ja-JP"/>
        </w:rPr>
        <w:t xml:space="preserve">activités </w:t>
      </w:r>
      <w:r w:rsidR="00221492" w:rsidRPr="005C02DA">
        <w:rPr>
          <w:rStyle w:val="lev"/>
          <w:rFonts w:asciiTheme="minorHAnsi" w:hAnsiTheme="minorHAnsi" w:cstheme="minorHAnsi"/>
          <w:b w:val="0"/>
          <w:bCs w:val="0"/>
          <w:sz w:val="20"/>
          <w:szCs w:val="20"/>
          <w:lang w:eastAsia="ja-JP"/>
        </w:rPr>
        <w:t xml:space="preserve">culturelles et </w:t>
      </w:r>
      <w:r w:rsidR="009058F3">
        <w:rPr>
          <w:rStyle w:val="lev"/>
          <w:rFonts w:asciiTheme="minorHAnsi" w:hAnsiTheme="minorHAnsi" w:cstheme="minorHAnsi"/>
          <w:b w:val="0"/>
          <w:bCs w:val="0"/>
          <w:sz w:val="20"/>
          <w:szCs w:val="20"/>
          <w:lang w:eastAsia="ja-JP"/>
        </w:rPr>
        <w:t>conviviales</w:t>
      </w:r>
      <w:r w:rsidR="00221492" w:rsidRPr="005C02DA">
        <w:rPr>
          <w:rStyle w:val="lev"/>
          <w:rFonts w:asciiTheme="minorHAnsi" w:hAnsiTheme="minorHAnsi" w:cstheme="minorHAnsi"/>
          <w:b w:val="0"/>
          <w:bCs w:val="0"/>
          <w:sz w:val="20"/>
          <w:szCs w:val="20"/>
          <w:lang w:eastAsia="ja-JP"/>
        </w:rPr>
        <w:t>.</w:t>
      </w:r>
      <w:r w:rsidR="00856270" w:rsidRPr="005C02DA">
        <w:rPr>
          <w:rStyle w:val="lev"/>
          <w:rFonts w:asciiTheme="minorHAnsi" w:hAnsiTheme="minorHAnsi" w:cstheme="minorHAnsi"/>
          <w:b w:val="0"/>
          <w:bCs w:val="0"/>
          <w:sz w:val="20"/>
          <w:szCs w:val="20"/>
        </w:rPr>
        <w:t xml:space="preserve"> </w:t>
      </w:r>
      <w:r w:rsidR="002F3B44" w:rsidRPr="005C02DA">
        <w:rPr>
          <w:rStyle w:val="lev"/>
          <w:rFonts w:asciiTheme="minorHAnsi" w:hAnsiTheme="minorHAnsi" w:cstheme="minorHAnsi"/>
          <w:b w:val="0"/>
          <w:bCs w:val="0"/>
          <w:sz w:val="20"/>
          <w:szCs w:val="20"/>
        </w:rPr>
        <w:t>L’A</w:t>
      </w:r>
      <w:r w:rsidRPr="005C02DA">
        <w:rPr>
          <w:rStyle w:val="lev"/>
          <w:rFonts w:asciiTheme="minorHAnsi" w:hAnsiTheme="minorHAnsi" w:cstheme="minorHAnsi"/>
          <w:b w:val="0"/>
          <w:bCs w:val="0"/>
          <w:sz w:val="20"/>
          <w:szCs w:val="20"/>
        </w:rPr>
        <w:t xml:space="preserve">gence </w:t>
      </w:r>
      <w:r w:rsidR="002F3B44" w:rsidRPr="005C02DA">
        <w:rPr>
          <w:rStyle w:val="lev"/>
          <w:rFonts w:asciiTheme="minorHAnsi" w:hAnsiTheme="minorHAnsi" w:cstheme="minorHAnsi"/>
          <w:b w:val="0"/>
          <w:bCs w:val="0"/>
          <w:sz w:val="20"/>
          <w:szCs w:val="20"/>
        </w:rPr>
        <w:t>U</w:t>
      </w:r>
      <w:r w:rsidRPr="005C02DA">
        <w:rPr>
          <w:rStyle w:val="lev"/>
          <w:rFonts w:asciiTheme="minorHAnsi" w:hAnsiTheme="minorHAnsi" w:cstheme="minorHAnsi"/>
          <w:b w:val="0"/>
          <w:bCs w:val="0"/>
          <w:sz w:val="20"/>
          <w:szCs w:val="20"/>
        </w:rPr>
        <w:t xml:space="preserve">niversitaire de la </w:t>
      </w:r>
      <w:r w:rsidR="002F3B44" w:rsidRPr="005C02DA">
        <w:rPr>
          <w:rStyle w:val="lev"/>
          <w:rFonts w:asciiTheme="minorHAnsi" w:hAnsiTheme="minorHAnsi" w:cstheme="minorHAnsi"/>
          <w:b w:val="0"/>
          <w:bCs w:val="0"/>
          <w:sz w:val="20"/>
          <w:szCs w:val="20"/>
        </w:rPr>
        <w:t>F</w:t>
      </w:r>
      <w:r w:rsidRPr="005C02DA">
        <w:rPr>
          <w:rStyle w:val="lev"/>
          <w:rFonts w:asciiTheme="minorHAnsi" w:hAnsiTheme="minorHAnsi" w:cstheme="minorHAnsi"/>
          <w:b w:val="0"/>
          <w:bCs w:val="0"/>
          <w:sz w:val="20"/>
          <w:szCs w:val="20"/>
        </w:rPr>
        <w:t>rancophonie</w:t>
      </w:r>
      <w:r w:rsidR="002F3B44" w:rsidRPr="005C02DA">
        <w:rPr>
          <w:rStyle w:val="lev"/>
          <w:rFonts w:asciiTheme="minorHAnsi" w:hAnsiTheme="minorHAnsi" w:cstheme="minorHAnsi"/>
          <w:b w:val="0"/>
          <w:bCs w:val="0"/>
          <w:sz w:val="20"/>
          <w:szCs w:val="20"/>
        </w:rPr>
        <w:t xml:space="preserve"> s’associe comme chaque année à la c</w:t>
      </w:r>
      <w:r w:rsidR="002F3B44" w:rsidRPr="005C02DA">
        <w:rPr>
          <w:rStyle w:val="lev"/>
          <w:rFonts w:asciiTheme="minorHAnsi" w:hAnsiTheme="minorHAnsi" w:cstheme="minorHAnsi"/>
          <w:b w:val="0"/>
          <w:bCs w:val="0"/>
          <w:sz w:val="20"/>
          <w:szCs w:val="20"/>
          <w:lang w:eastAsia="ja-JP"/>
        </w:rPr>
        <w:t xml:space="preserve">élébration </w:t>
      </w:r>
      <w:r w:rsidR="00221492" w:rsidRPr="005C02DA">
        <w:rPr>
          <w:rStyle w:val="lev"/>
          <w:rFonts w:asciiTheme="minorHAnsi" w:hAnsiTheme="minorHAnsi" w:cstheme="minorHAnsi"/>
          <w:b w:val="0"/>
          <w:bCs w:val="0"/>
          <w:sz w:val="20"/>
          <w:szCs w:val="20"/>
          <w:lang w:eastAsia="ja-JP"/>
        </w:rPr>
        <w:t>de ce temps fort de l’année</w:t>
      </w:r>
      <w:r w:rsidR="002F3B44" w:rsidRPr="005C02DA">
        <w:rPr>
          <w:rStyle w:val="lev"/>
          <w:rFonts w:asciiTheme="minorHAnsi" w:hAnsiTheme="minorHAnsi" w:cstheme="minorHAnsi"/>
          <w:b w:val="0"/>
          <w:bCs w:val="0"/>
          <w:sz w:val="20"/>
          <w:szCs w:val="20"/>
          <w:lang w:eastAsia="ja-JP"/>
        </w:rPr>
        <w:t xml:space="preserve">, organisé sous l’égide du </w:t>
      </w:r>
      <w:r w:rsidR="009058F3">
        <w:rPr>
          <w:rStyle w:val="lev"/>
          <w:rFonts w:asciiTheme="minorHAnsi" w:hAnsiTheme="minorHAnsi" w:cstheme="minorHAnsi"/>
          <w:b w:val="0"/>
          <w:bCs w:val="0"/>
          <w:sz w:val="20"/>
          <w:szCs w:val="20"/>
          <w:lang w:eastAsia="ja-JP"/>
        </w:rPr>
        <w:t>M</w:t>
      </w:r>
      <w:r w:rsidR="002F3B44" w:rsidRPr="005C02DA">
        <w:rPr>
          <w:rStyle w:val="lev"/>
          <w:rFonts w:asciiTheme="minorHAnsi" w:hAnsiTheme="minorHAnsi" w:cstheme="minorHAnsi"/>
          <w:b w:val="0"/>
          <w:bCs w:val="0"/>
          <w:sz w:val="20"/>
          <w:szCs w:val="20"/>
          <w:lang w:eastAsia="ja-JP"/>
        </w:rPr>
        <w:t>inistère de la culture</w:t>
      </w:r>
      <w:r w:rsidR="005C02DA" w:rsidRPr="005C02DA">
        <w:rPr>
          <w:rStyle w:val="lev"/>
          <w:rFonts w:asciiTheme="minorHAnsi" w:hAnsiTheme="minorHAnsi" w:cstheme="minorHAnsi"/>
          <w:b w:val="0"/>
          <w:bCs w:val="0"/>
          <w:sz w:val="20"/>
          <w:szCs w:val="20"/>
          <w:lang w:eastAsia="ja-JP"/>
        </w:rPr>
        <w:t>,</w:t>
      </w:r>
      <w:r w:rsidR="005C02DA">
        <w:rPr>
          <w:rStyle w:val="lev"/>
          <w:rFonts w:asciiTheme="minorHAnsi" w:hAnsiTheme="minorHAnsi" w:cstheme="minorHAnsi"/>
          <w:b w:val="0"/>
          <w:bCs w:val="0"/>
          <w:sz w:val="20"/>
          <w:szCs w:val="20"/>
          <w:lang w:eastAsia="ja-JP"/>
        </w:rPr>
        <w:t xml:space="preserve"> par des activités</w:t>
      </w:r>
      <w:r w:rsidR="00FE5C7E">
        <w:rPr>
          <w:rStyle w:val="lev"/>
          <w:rFonts w:asciiTheme="minorHAnsi" w:hAnsiTheme="minorHAnsi" w:cstheme="minorHAnsi"/>
          <w:b w:val="0"/>
          <w:bCs w:val="0"/>
          <w:sz w:val="20"/>
          <w:szCs w:val="20"/>
          <w:lang w:eastAsia="ja-JP"/>
        </w:rPr>
        <w:t xml:space="preserve"> destinées</w:t>
      </w:r>
      <w:r w:rsidR="005C02DA">
        <w:rPr>
          <w:rStyle w:val="lev"/>
          <w:rFonts w:asciiTheme="minorHAnsi" w:hAnsiTheme="minorHAnsi" w:cstheme="minorHAnsi"/>
          <w:b w:val="0"/>
          <w:bCs w:val="0"/>
          <w:sz w:val="20"/>
          <w:szCs w:val="20"/>
          <w:lang w:eastAsia="ja-JP"/>
        </w:rPr>
        <w:t xml:space="preserve"> </w:t>
      </w:r>
      <w:r w:rsidR="005C02DA" w:rsidRPr="005C02DA">
        <w:rPr>
          <w:rStyle w:val="lev"/>
          <w:rFonts w:asciiTheme="minorHAnsi" w:hAnsiTheme="minorHAnsi" w:cstheme="minorHAnsi"/>
          <w:b w:val="0"/>
          <w:bCs w:val="0"/>
          <w:sz w:val="20"/>
          <w:szCs w:val="20"/>
          <w:lang w:eastAsia="ja-JP"/>
        </w:rPr>
        <w:t>à tous les publics, notamment les plus jeunes</w:t>
      </w:r>
      <w:r w:rsidR="00FE5C7E">
        <w:rPr>
          <w:rStyle w:val="lev"/>
          <w:rFonts w:asciiTheme="minorHAnsi" w:hAnsiTheme="minorHAnsi" w:cstheme="minorHAnsi"/>
          <w:b w:val="0"/>
          <w:bCs w:val="0"/>
          <w:sz w:val="20"/>
          <w:szCs w:val="20"/>
          <w:lang w:eastAsia="ja-JP"/>
        </w:rPr>
        <w:t>.</w:t>
      </w:r>
    </w:p>
    <w:p w14:paraId="6A7E8284" w14:textId="48124950" w:rsidR="002F3B44" w:rsidRDefault="002F3B44" w:rsidP="002F3B44">
      <w:pPr>
        <w:pStyle w:val="NormalWeb"/>
        <w:rPr>
          <w:rStyle w:val="lev"/>
          <w:rFonts w:asciiTheme="minorHAnsi" w:hAnsiTheme="minorHAnsi" w:cstheme="minorHAnsi"/>
          <w:b w:val="0"/>
          <w:bCs w:val="0"/>
          <w:sz w:val="20"/>
          <w:szCs w:val="20"/>
          <w:lang w:eastAsia="ja-JP"/>
        </w:rPr>
      </w:pPr>
      <w:r>
        <w:rPr>
          <w:rStyle w:val="lev"/>
          <w:rFonts w:asciiTheme="minorHAnsi" w:hAnsiTheme="minorHAnsi" w:cstheme="minorHAnsi"/>
          <w:b w:val="0"/>
          <w:bCs w:val="0"/>
          <w:sz w:val="20"/>
          <w:szCs w:val="20"/>
          <w:lang w:eastAsia="ja-JP"/>
        </w:rPr>
        <w:t>Les dates à retenir :</w:t>
      </w:r>
    </w:p>
    <w:p w14:paraId="00937036" w14:textId="58470DFF" w:rsidR="002F3B44" w:rsidRDefault="002F3B44" w:rsidP="002F3B44">
      <w:pPr>
        <w:pStyle w:val="NormalWeb"/>
        <w:rPr>
          <w:rStyle w:val="lev"/>
          <w:rFonts w:asciiTheme="minorHAnsi" w:hAnsiTheme="minorHAnsi" w:cstheme="minorHAnsi"/>
          <w:sz w:val="20"/>
          <w:szCs w:val="20"/>
          <w:lang w:eastAsia="ja-JP"/>
        </w:rPr>
      </w:pPr>
      <w:r w:rsidRPr="002F3B44">
        <w:rPr>
          <w:rStyle w:val="lev"/>
          <w:rFonts w:asciiTheme="minorHAnsi" w:hAnsiTheme="minorHAnsi" w:cstheme="minorHAnsi"/>
          <w:sz w:val="20"/>
          <w:szCs w:val="20"/>
          <w:lang w:eastAsia="ja-JP"/>
        </w:rPr>
        <w:t>Table</w:t>
      </w:r>
      <w:r>
        <w:rPr>
          <w:rStyle w:val="lev"/>
          <w:rFonts w:asciiTheme="minorHAnsi" w:hAnsiTheme="minorHAnsi" w:cstheme="minorHAnsi"/>
          <w:sz w:val="20"/>
          <w:szCs w:val="20"/>
          <w:lang w:eastAsia="ja-JP"/>
        </w:rPr>
        <w:t>s</w:t>
      </w:r>
      <w:r w:rsidR="00D047CC">
        <w:rPr>
          <w:rStyle w:val="lev"/>
          <w:rFonts w:asciiTheme="minorHAnsi" w:hAnsiTheme="minorHAnsi" w:cstheme="minorHAnsi"/>
          <w:sz w:val="20"/>
          <w:szCs w:val="20"/>
          <w:lang w:eastAsia="ja-JP"/>
        </w:rPr>
        <w:t xml:space="preserve"> </w:t>
      </w:r>
      <w:r w:rsidRPr="002F3B44">
        <w:rPr>
          <w:rStyle w:val="lev"/>
          <w:rFonts w:asciiTheme="minorHAnsi" w:hAnsiTheme="minorHAnsi" w:cstheme="minorHAnsi"/>
          <w:sz w:val="20"/>
          <w:szCs w:val="20"/>
          <w:lang w:eastAsia="ja-JP"/>
        </w:rPr>
        <w:t>rondes (7</w:t>
      </w:r>
      <w:r w:rsidR="004663BD">
        <w:rPr>
          <w:rStyle w:val="lev"/>
          <w:rFonts w:asciiTheme="minorHAnsi" w:hAnsiTheme="minorHAnsi" w:cstheme="minorHAnsi"/>
          <w:sz w:val="20"/>
          <w:szCs w:val="20"/>
          <w:lang w:eastAsia="ja-JP"/>
        </w:rPr>
        <w:t xml:space="preserve">, </w:t>
      </w:r>
      <w:r w:rsidRPr="002F3B44">
        <w:rPr>
          <w:rStyle w:val="lev"/>
          <w:rFonts w:asciiTheme="minorHAnsi" w:hAnsiTheme="minorHAnsi" w:cstheme="minorHAnsi"/>
          <w:sz w:val="20"/>
          <w:szCs w:val="20"/>
          <w:lang w:eastAsia="ja-JP"/>
        </w:rPr>
        <w:t>15</w:t>
      </w:r>
      <w:r w:rsidR="004663BD">
        <w:rPr>
          <w:rStyle w:val="lev"/>
          <w:rFonts w:asciiTheme="minorHAnsi" w:hAnsiTheme="minorHAnsi" w:cstheme="minorHAnsi"/>
          <w:sz w:val="20"/>
          <w:szCs w:val="20"/>
          <w:lang w:eastAsia="ja-JP"/>
        </w:rPr>
        <w:t xml:space="preserve"> et 31</w:t>
      </w:r>
      <w:r w:rsidRPr="002F3B44">
        <w:rPr>
          <w:rStyle w:val="lev"/>
          <w:rFonts w:asciiTheme="minorHAnsi" w:hAnsiTheme="minorHAnsi" w:cstheme="minorHAnsi"/>
          <w:sz w:val="20"/>
          <w:szCs w:val="20"/>
          <w:lang w:eastAsia="ja-JP"/>
        </w:rPr>
        <w:t xml:space="preserve"> mars) </w:t>
      </w:r>
    </w:p>
    <w:p w14:paraId="007066CB" w14:textId="6321AC09" w:rsidR="002F3B44" w:rsidRDefault="002F3B44" w:rsidP="002F3B44">
      <w:pPr>
        <w:pStyle w:val="NormalWeb"/>
        <w:rPr>
          <w:rStyle w:val="lev"/>
          <w:rFonts w:asciiTheme="minorHAnsi" w:hAnsiTheme="minorHAnsi" w:cstheme="minorHAnsi"/>
          <w:b w:val="0"/>
          <w:bCs w:val="0"/>
          <w:sz w:val="20"/>
          <w:szCs w:val="20"/>
          <w:lang w:eastAsia="ja-JP"/>
        </w:rPr>
      </w:pPr>
      <w:r w:rsidRPr="002F3B44">
        <w:rPr>
          <w:rStyle w:val="lev"/>
          <w:rFonts w:asciiTheme="minorHAnsi" w:hAnsiTheme="minorHAnsi" w:cstheme="minorHAnsi"/>
          <w:b w:val="0"/>
          <w:bCs w:val="0"/>
          <w:sz w:val="20"/>
          <w:szCs w:val="20"/>
          <w:lang w:eastAsia="ja-JP"/>
        </w:rPr>
        <w:t xml:space="preserve">Deux </w:t>
      </w:r>
      <w:r>
        <w:rPr>
          <w:rStyle w:val="lev"/>
          <w:rFonts w:asciiTheme="minorHAnsi" w:hAnsiTheme="minorHAnsi" w:cstheme="minorHAnsi"/>
          <w:b w:val="0"/>
          <w:bCs w:val="0"/>
          <w:sz w:val="20"/>
          <w:szCs w:val="20"/>
          <w:lang w:eastAsia="ja-JP"/>
        </w:rPr>
        <w:t xml:space="preserve">tables rondes au </w:t>
      </w:r>
      <w:r w:rsidR="00826AA7">
        <w:rPr>
          <w:rStyle w:val="lev"/>
          <w:rFonts w:asciiTheme="minorHAnsi" w:hAnsiTheme="minorHAnsi" w:cstheme="minorHAnsi"/>
          <w:b w:val="0"/>
          <w:bCs w:val="0"/>
          <w:sz w:val="20"/>
          <w:szCs w:val="20"/>
          <w:lang w:eastAsia="ja-JP"/>
        </w:rPr>
        <w:t>C</w:t>
      </w:r>
      <w:r>
        <w:rPr>
          <w:rStyle w:val="lev"/>
          <w:rFonts w:asciiTheme="minorHAnsi" w:hAnsiTheme="minorHAnsi" w:cstheme="minorHAnsi"/>
          <w:b w:val="0"/>
          <w:bCs w:val="0"/>
          <w:sz w:val="20"/>
          <w:szCs w:val="20"/>
          <w:lang w:eastAsia="ja-JP"/>
        </w:rPr>
        <w:t>entre d’</w:t>
      </w:r>
      <w:r w:rsidR="00826AA7">
        <w:rPr>
          <w:rStyle w:val="lev"/>
          <w:rFonts w:asciiTheme="minorHAnsi" w:hAnsiTheme="minorHAnsi" w:cstheme="minorHAnsi"/>
          <w:b w:val="0"/>
          <w:bCs w:val="0"/>
          <w:sz w:val="20"/>
          <w:szCs w:val="20"/>
          <w:lang w:eastAsia="ja-JP"/>
        </w:rPr>
        <w:t>E</w:t>
      </w:r>
      <w:r>
        <w:rPr>
          <w:rStyle w:val="lev"/>
          <w:rFonts w:asciiTheme="minorHAnsi" w:hAnsiTheme="minorHAnsi" w:cstheme="minorHAnsi"/>
          <w:b w:val="0"/>
          <w:bCs w:val="0"/>
          <w:sz w:val="20"/>
          <w:szCs w:val="20"/>
          <w:lang w:eastAsia="ja-JP"/>
        </w:rPr>
        <w:t>mployabilité</w:t>
      </w:r>
      <w:r w:rsidR="00826AA7">
        <w:rPr>
          <w:rStyle w:val="lev"/>
          <w:rFonts w:asciiTheme="minorHAnsi" w:hAnsiTheme="minorHAnsi" w:cstheme="minorHAnsi"/>
          <w:b w:val="0"/>
          <w:bCs w:val="0"/>
          <w:sz w:val="20"/>
          <w:szCs w:val="20"/>
          <w:lang w:eastAsia="ja-JP"/>
        </w:rPr>
        <w:t xml:space="preserve"> F</w:t>
      </w:r>
      <w:r>
        <w:rPr>
          <w:rStyle w:val="lev"/>
          <w:rFonts w:asciiTheme="minorHAnsi" w:hAnsiTheme="minorHAnsi" w:cstheme="minorHAnsi"/>
          <w:b w:val="0"/>
          <w:bCs w:val="0"/>
          <w:sz w:val="20"/>
          <w:szCs w:val="20"/>
          <w:lang w:eastAsia="ja-JP"/>
        </w:rPr>
        <w:t xml:space="preserve">rancophone </w:t>
      </w:r>
      <w:r w:rsidR="00826AA7">
        <w:rPr>
          <w:rStyle w:val="lev"/>
          <w:rFonts w:asciiTheme="minorHAnsi" w:hAnsiTheme="minorHAnsi" w:cstheme="minorHAnsi"/>
          <w:b w:val="0"/>
          <w:bCs w:val="0"/>
          <w:sz w:val="20"/>
          <w:szCs w:val="20"/>
          <w:lang w:eastAsia="ja-JP"/>
        </w:rPr>
        <w:t xml:space="preserve">(CEF) </w:t>
      </w:r>
      <w:r>
        <w:rPr>
          <w:rStyle w:val="lev"/>
          <w:rFonts w:asciiTheme="minorHAnsi" w:hAnsiTheme="minorHAnsi" w:cstheme="minorHAnsi"/>
          <w:b w:val="0"/>
          <w:bCs w:val="0"/>
          <w:sz w:val="20"/>
          <w:szCs w:val="20"/>
          <w:lang w:eastAsia="ja-JP"/>
        </w:rPr>
        <w:t>de Beyrouth</w:t>
      </w:r>
      <w:r w:rsidR="009058F3">
        <w:rPr>
          <w:rStyle w:val="lev"/>
          <w:rFonts w:asciiTheme="minorHAnsi" w:hAnsiTheme="minorHAnsi" w:cstheme="minorHAnsi"/>
          <w:b w:val="0"/>
          <w:bCs w:val="0"/>
          <w:sz w:val="20"/>
          <w:szCs w:val="20"/>
          <w:lang w:eastAsia="ja-JP"/>
        </w:rPr>
        <w:t xml:space="preserve"> de l’AUF</w:t>
      </w:r>
      <w:r>
        <w:rPr>
          <w:rStyle w:val="lev"/>
          <w:rFonts w:asciiTheme="minorHAnsi" w:hAnsiTheme="minorHAnsi" w:cstheme="minorHAnsi"/>
          <w:b w:val="0"/>
          <w:bCs w:val="0"/>
          <w:sz w:val="20"/>
          <w:szCs w:val="20"/>
          <w:lang w:eastAsia="ja-JP"/>
        </w:rPr>
        <w:t> :</w:t>
      </w:r>
    </w:p>
    <w:p w14:paraId="466E2F08" w14:textId="19B5C678" w:rsidR="00422EC6" w:rsidRPr="00422EC6" w:rsidRDefault="002F3B44" w:rsidP="00422EC6">
      <w:pPr>
        <w:pStyle w:val="NormalWeb"/>
        <w:numPr>
          <w:ilvl w:val="0"/>
          <w:numId w:val="1"/>
        </w:numPr>
        <w:rPr>
          <w:rFonts w:asciiTheme="minorHAnsi" w:hAnsiTheme="minorHAnsi" w:cstheme="minorHAnsi"/>
          <w:sz w:val="20"/>
          <w:szCs w:val="20"/>
          <w:lang w:eastAsia="ja-JP"/>
        </w:rPr>
      </w:pPr>
      <w:r w:rsidRPr="002F3B44">
        <w:rPr>
          <w:rStyle w:val="lev"/>
          <w:rFonts w:asciiTheme="minorHAnsi" w:hAnsiTheme="minorHAnsi" w:cstheme="minorHAnsi"/>
          <w:b w:val="0"/>
          <w:bCs w:val="0"/>
          <w:sz w:val="20"/>
          <w:szCs w:val="20"/>
          <w:lang w:eastAsia="ja-JP"/>
        </w:rPr>
        <w:t xml:space="preserve">Le 7 mars </w:t>
      </w:r>
      <w:r w:rsidR="000C3AE3">
        <w:rPr>
          <w:rStyle w:val="lev"/>
          <w:rFonts w:asciiTheme="minorHAnsi" w:hAnsiTheme="minorHAnsi" w:cstheme="minorHAnsi"/>
          <w:b w:val="0"/>
          <w:bCs w:val="0"/>
          <w:sz w:val="20"/>
          <w:szCs w:val="20"/>
          <w:lang w:eastAsia="ja-JP"/>
        </w:rPr>
        <w:t>à 15h</w:t>
      </w:r>
      <w:r w:rsidR="009058F3">
        <w:rPr>
          <w:rStyle w:val="lev"/>
          <w:rFonts w:asciiTheme="minorHAnsi" w:hAnsiTheme="minorHAnsi" w:cstheme="minorHAnsi"/>
          <w:b w:val="0"/>
          <w:bCs w:val="0"/>
          <w:sz w:val="20"/>
          <w:szCs w:val="20"/>
          <w:lang w:eastAsia="ja-JP"/>
        </w:rPr>
        <w:t>00</w:t>
      </w:r>
      <w:r w:rsidR="0098635C">
        <w:rPr>
          <w:rStyle w:val="lev"/>
          <w:rFonts w:asciiTheme="minorHAnsi" w:hAnsiTheme="minorHAnsi" w:cstheme="minorHAnsi"/>
          <w:b w:val="0"/>
          <w:bCs w:val="0"/>
          <w:sz w:val="20"/>
          <w:szCs w:val="20"/>
          <w:lang w:eastAsia="ja-JP"/>
        </w:rPr>
        <w:t xml:space="preserve">, </w:t>
      </w:r>
      <w:r w:rsidR="00B44417">
        <w:rPr>
          <w:rFonts w:asciiTheme="minorHAnsi" w:hAnsiTheme="minorHAnsi" w:cstheme="minorHAnsi"/>
          <w:sz w:val="20"/>
          <w:szCs w:val="20"/>
        </w:rPr>
        <w:t>p</w:t>
      </w:r>
      <w:r w:rsidRPr="002F3B44">
        <w:rPr>
          <w:rFonts w:asciiTheme="minorHAnsi" w:hAnsiTheme="minorHAnsi" w:cstheme="minorHAnsi"/>
          <w:sz w:val="20"/>
          <w:szCs w:val="20"/>
        </w:rPr>
        <w:t xml:space="preserve">anel </w:t>
      </w:r>
      <w:r w:rsidR="00A4114D">
        <w:rPr>
          <w:rFonts w:asciiTheme="minorHAnsi" w:hAnsiTheme="minorHAnsi" w:cstheme="minorHAnsi"/>
          <w:sz w:val="20"/>
          <w:szCs w:val="20"/>
        </w:rPr>
        <w:t xml:space="preserve">sur le </w:t>
      </w:r>
      <w:r w:rsidRPr="002F3B44">
        <w:rPr>
          <w:rFonts w:asciiTheme="minorHAnsi" w:hAnsiTheme="minorHAnsi" w:cstheme="minorHAnsi"/>
          <w:sz w:val="20"/>
          <w:szCs w:val="20"/>
        </w:rPr>
        <w:t>journalisme</w:t>
      </w:r>
      <w:r w:rsidR="00A4114D">
        <w:rPr>
          <w:rFonts w:asciiTheme="minorHAnsi" w:hAnsiTheme="minorHAnsi" w:cstheme="minorHAnsi"/>
          <w:sz w:val="20"/>
          <w:szCs w:val="20"/>
        </w:rPr>
        <w:t xml:space="preserve"> francophone</w:t>
      </w:r>
      <w:r w:rsidRPr="002F3B44">
        <w:rPr>
          <w:rFonts w:asciiTheme="minorHAnsi" w:hAnsiTheme="minorHAnsi" w:cstheme="minorHAnsi"/>
          <w:sz w:val="20"/>
          <w:szCs w:val="20"/>
        </w:rPr>
        <w:t xml:space="preserve"> </w:t>
      </w:r>
      <w:r w:rsidRPr="002F3B44">
        <w:rPr>
          <w:rStyle w:val="normaltextrun"/>
          <w:rFonts w:asciiTheme="minorHAnsi" w:hAnsiTheme="minorHAnsi" w:cstheme="minorHAnsi"/>
          <w:sz w:val="20"/>
          <w:szCs w:val="20"/>
        </w:rPr>
        <w:t>en partenariat avec l’</w:t>
      </w:r>
      <w:r w:rsidRPr="002F3B44">
        <w:rPr>
          <w:rFonts w:asciiTheme="minorHAnsi" w:hAnsiTheme="minorHAnsi" w:cstheme="minorHAnsi"/>
          <w:sz w:val="20"/>
          <w:szCs w:val="20"/>
        </w:rPr>
        <w:t>Association Francophone de Journalisme -AFEJ</w:t>
      </w:r>
    </w:p>
    <w:p w14:paraId="63650D42" w14:textId="2BFD6DA5" w:rsidR="002F3B44" w:rsidRPr="00D047CC" w:rsidRDefault="002F3B44" w:rsidP="00E423D9">
      <w:pPr>
        <w:pStyle w:val="Paragraphedeliste"/>
        <w:numPr>
          <w:ilvl w:val="0"/>
          <w:numId w:val="1"/>
        </w:numPr>
        <w:rPr>
          <w:sz w:val="24"/>
          <w:szCs w:val="24"/>
        </w:rPr>
      </w:pPr>
      <w:r w:rsidRPr="00E423D9">
        <w:rPr>
          <w:rFonts w:cstheme="minorHAnsi"/>
          <w:sz w:val="20"/>
          <w:szCs w:val="20"/>
        </w:rPr>
        <w:t xml:space="preserve">Le 15 mars à 16h00, </w:t>
      </w:r>
      <w:r w:rsidR="00234007" w:rsidRPr="00E423D9">
        <w:rPr>
          <w:rFonts w:cstheme="minorHAnsi"/>
          <w:sz w:val="20"/>
          <w:szCs w:val="20"/>
        </w:rPr>
        <w:t>u</w:t>
      </w:r>
      <w:r w:rsidRPr="00E423D9">
        <w:rPr>
          <w:rFonts w:cstheme="minorHAnsi"/>
          <w:sz w:val="20"/>
          <w:szCs w:val="20"/>
        </w:rPr>
        <w:t>ne table ronde</w:t>
      </w:r>
      <w:r w:rsidR="009058F3" w:rsidRPr="00E423D9">
        <w:rPr>
          <w:rFonts w:cstheme="minorHAnsi"/>
          <w:sz w:val="20"/>
          <w:szCs w:val="20"/>
        </w:rPr>
        <w:t xml:space="preserve"> intitulée « Le français, langue de l’emploi ? »</w:t>
      </w:r>
      <w:r w:rsidR="009058F3" w:rsidRPr="00E423D9">
        <w:rPr>
          <w:sz w:val="24"/>
          <w:szCs w:val="24"/>
        </w:rPr>
        <w:t xml:space="preserve">  </w:t>
      </w:r>
      <w:r w:rsidR="00DF4CFF" w:rsidRPr="00E423D9">
        <w:rPr>
          <w:rFonts w:cstheme="minorHAnsi"/>
          <w:sz w:val="20"/>
          <w:szCs w:val="20"/>
        </w:rPr>
        <w:t>avec</w:t>
      </w:r>
      <w:r w:rsidR="009058F3" w:rsidRPr="00E423D9">
        <w:rPr>
          <w:rFonts w:cstheme="minorHAnsi"/>
          <w:sz w:val="20"/>
          <w:szCs w:val="20"/>
        </w:rPr>
        <w:t xml:space="preserve"> la participation</w:t>
      </w:r>
      <w:r w:rsidR="00DF4CFF" w:rsidRPr="00E423D9">
        <w:rPr>
          <w:rFonts w:cstheme="minorHAnsi"/>
          <w:sz w:val="20"/>
          <w:szCs w:val="20"/>
        </w:rPr>
        <w:t xml:space="preserve"> </w:t>
      </w:r>
      <w:r w:rsidR="00A4114D" w:rsidRPr="00E423D9">
        <w:rPr>
          <w:rFonts w:cstheme="minorHAnsi"/>
          <w:sz w:val="20"/>
          <w:szCs w:val="20"/>
        </w:rPr>
        <w:t xml:space="preserve">de grandes entreprises françaises et </w:t>
      </w:r>
      <w:r w:rsidR="009058F3" w:rsidRPr="00E423D9">
        <w:rPr>
          <w:rFonts w:cstheme="minorHAnsi"/>
          <w:sz w:val="20"/>
          <w:szCs w:val="20"/>
        </w:rPr>
        <w:t>d</w:t>
      </w:r>
      <w:r w:rsidR="00A4114D" w:rsidRPr="00E423D9">
        <w:rPr>
          <w:rFonts w:cstheme="minorHAnsi"/>
          <w:sz w:val="20"/>
          <w:szCs w:val="20"/>
        </w:rPr>
        <w:t>e</w:t>
      </w:r>
      <w:r w:rsidR="00DF4CFF" w:rsidRPr="00E423D9">
        <w:rPr>
          <w:rFonts w:cstheme="minorHAnsi"/>
          <w:sz w:val="20"/>
          <w:szCs w:val="20"/>
        </w:rPr>
        <w:t xml:space="preserve"> MEREF CCI-France Liban,</w:t>
      </w:r>
      <w:r w:rsidRPr="00E423D9">
        <w:rPr>
          <w:rFonts w:cstheme="minorHAnsi"/>
          <w:sz w:val="20"/>
          <w:szCs w:val="20"/>
        </w:rPr>
        <w:t xml:space="preserve"> afin </w:t>
      </w:r>
      <w:r w:rsidR="00A4114D" w:rsidRPr="00E423D9">
        <w:rPr>
          <w:rFonts w:cstheme="minorHAnsi"/>
          <w:sz w:val="20"/>
          <w:szCs w:val="20"/>
        </w:rPr>
        <w:t>d’évoquer</w:t>
      </w:r>
      <w:r w:rsidRPr="00E423D9">
        <w:rPr>
          <w:rFonts w:cstheme="minorHAnsi"/>
          <w:sz w:val="20"/>
          <w:szCs w:val="20"/>
        </w:rPr>
        <w:t xml:space="preserve"> les compétences recherchées par les </w:t>
      </w:r>
      <w:r w:rsidR="00422EC6" w:rsidRPr="00E423D9">
        <w:rPr>
          <w:rFonts w:cstheme="minorHAnsi"/>
          <w:sz w:val="20"/>
          <w:szCs w:val="20"/>
        </w:rPr>
        <w:t>employeurs,</w:t>
      </w:r>
      <w:r w:rsidRPr="00E423D9">
        <w:rPr>
          <w:rFonts w:cstheme="minorHAnsi"/>
          <w:sz w:val="20"/>
          <w:szCs w:val="20"/>
        </w:rPr>
        <w:t xml:space="preserve"> le rôle de la langue </w:t>
      </w:r>
      <w:r w:rsidR="0098635C" w:rsidRPr="00E423D9">
        <w:rPr>
          <w:rFonts w:cstheme="minorHAnsi"/>
          <w:sz w:val="20"/>
          <w:szCs w:val="20"/>
        </w:rPr>
        <w:t>f</w:t>
      </w:r>
      <w:r w:rsidRPr="00E423D9">
        <w:rPr>
          <w:rFonts w:cstheme="minorHAnsi"/>
          <w:sz w:val="20"/>
          <w:szCs w:val="20"/>
        </w:rPr>
        <w:t xml:space="preserve">rançaise dans les opportunités d’emplois, </w:t>
      </w:r>
      <w:r w:rsidR="009058F3" w:rsidRPr="00E423D9">
        <w:rPr>
          <w:rFonts w:cstheme="minorHAnsi"/>
          <w:sz w:val="20"/>
          <w:szCs w:val="20"/>
        </w:rPr>
        <w:t xml:space="preserve">ou encore </w:t>
      </w:r>
      <w:r w:rsidRPr="00E423D9">
        <w:rPr>
          <w:rFonts w:cstheme="minorHAnsi"/>
          <w:sz w:val="20"/>
          <w:szCs w:val="20"/>
        </w:rPr>
        <w:t xml:space="preserve">les </w:t>
      </w:r>
      <w:r w:rsidR="00917DAB" w:rsidRPr="00E423D9">
        <w:rPr>
          <w:rFonts w:cstheme="minorHAnsi"/>
          <w:sz w:val="20"/>
          <w:szCs w:val="20"/>
        </w:rPr>
        <w:t>opportunités</w:t>
      </w:r>
      <w:r w:rsidRPr="00E423D9">
        <w:rPr>
          <w:rFonts w:cstheme="minorHAnsi"/>
          <w:sz w:val="20"/>
          <w:szCs w:val="20"/>
        </w:rPr>
        <w:t xml:space="preserve"> au Liban </w:t>
      </w:r>
      <w:r w:rsidR="00917DAB" w:rsidRPr="00E423D9">
        <w:rPr>
          <w:rFonts w:cstheme="minorHAnsi"/>
          <w:sz w:val="20"/>
          <w:szCs w:val="20"/>
        </w:rPr>
        <w:t>en temps de</w:t>
      </w:r>
      <w:r w:rsidRPr="00E423D9">
        <w:rPr>
          <w:rFonts w:cstheme="minorHAnsi"/>
          <w:sz w:val="20"/>
          <w:szCs w:val="20"/>
        </w:rPr>
        <w:t xml:space="preserve"> </w:t>
      </w:r>
      <w:r w:rsidR="00422EC6" w:rsidRPr="00E423D9">
        <w:rPr>
          <w:rFonts w:cstheme="minorHAnsi"/>
          <w:sz w:val="20"/>
          <w:szCs w:val="20"/>
        </w:rPr>
        <w:t>crise,</w:t>
      </w:r>
      <w:r w:rsidRPr="00E423D9">
        <w:rPr>
          <w:rFonts w:cstheme="minorHAnsi"/>
          <w:sz w:val="20"/>
          <w:szCs w:val="20"/>
        </w:rPr>
        <w:t xml:space="preserve"> </w:t>
      </w:r>
      <w:r w:rsidR="009058F3" w:rsidRPr="00E423D9">
        <w:rPr>
          <w:rFonts w:cstheme="minorHAnsi"/>
          <w:sz w:val="20"/>
          <w:szCs w:val="20"/>
        </w:rPr>
        <w:t xml:space="preserve">ou encore </w:t>
      </w:r>
      <w:r w:rsidRPr="00E423D9">
        <w:rPr>
          <w:rFonts w:cstheme="minorHAnsi"/>
          <w:sz w:val="20"/>
          <w:szCs w:val="20"/>
        </w:rPr>
        <w:t>les emplois cré</w:t>
      </w:r>
      <w:r w:rsidR="00917DAB" w:rsidRPr="00E423D9">
        <w:rPr>
          <w:rFonts w:cstheme="minorHAnsi"/>
          <w:sz w:val="20"/>
          <w:szCs w:val="20"/>
        </w:rPr>
        <w:t>é</w:t>
      </w:r>
      <w:r w:rsidRPr="00E423D9">
        <w:rPr>
          <w:rFonts w:cstheme="minorHAnsi"/>
          <w:sz w:val="20"/>
          <w:szCs w:val="20"/>
        </w:rPr>
        <w:t xml:space="preserve">s à distance pour les pays </w:t>
      </w:r>
      <w:r w:rsidR="00917DAB" w:rsidRPr="00E423D9">
        <w:rPr>
          <w:rFonts w:cstheme="minorHAnsi"/>
          <w:sz w:val="20"/>
          <w:szCs w:val="20"/>
        </w:rPr>
        <w:t>f</w:t>
      </w:r>
      <w:r w:rsidRPr="00E423D9">
        <w:rPr>
          <w:rFonts w:cstheme="minorHAnsi"/>
          <w:sz w:val="20"/>
          <w:szCs w:val="20"/>
        </w:rPr>
        <w:t>rancophones</w:t>
      </w:r>
      <w:r w:rsidR="00DF4CFF" w:rsidRPr="00E423D9">
        <w:rPr>
          <w:rFonts w:cstheme="minorHAnsi"/>
          <w:sz w:val="20"/>
          <w:szCs w:val="20"/>
        </w:rPr>
        <w:t>.</w:t>
      </w:r>
    </w:p>
    <w:p w14:paraId="7D81686B" w14:textId="6696A45B" w:rsidR="003608D6" w:rsidRPr="007638C7" w:rsidRDefault="00D047CC" w:rsidP="007638C7">
      <w:pPr>
        <w:pStyle w:val="Paragraphedeliste"/>
        <w:numPr>
          <w:ilvl w:val="0"/>
          <w:numId w:val="6"/>
        </w:numPr>
        <w:spacing w:after="0" w:line="252" w:lineRule="auto"/>
        <w:ind w:left="714" w:hanging="357"/>
      </w:pPr>
      <w:r w:rsidRPr="003608D6">
        <w:rPr>
          <w:rStyle w:val="lev"/>
          <w:rFonts w:cstheme="minorHAnsi"/>
          <w:b w:val="0"/>
          <w:bCs w:val="0"/>
          <w:sz w:val="20"/>
          <w:szCs w:val="20"/>
          <w:lang w:eastAsia="ja-JP"/>
        </w:rPr>
        <w:t xml:space="preserve">Le </w:t>
      </w:r>
      <w:r w:rsidR="003608D6" w:rsidRPr="003608D6">
        <w:rPr>
          <w:rStyle w:val="lev"/>
          <w:rFonts w:cstheme="minorHAnsi"/>
          <w:b w:val="0"/>
          <w:bCs w:val="0"/>
          <w:sz w:val="20"/>
          <w:szCs w:val="20"/>
          <w:lang w:eastAsia="ja-JP"/>
        </w:rPr>
        <w:t>31</w:t>
      </w:r>
      <w:r w:rsidRPr="003608D6">
        <w:rPr>
          <w:rStyle w:val="lev"/>
          <w:rFonts w:cstheme="minorHAnsi"/>
          <w:b w:val="0"/>
          <w:bCs w:val="0"/>
          <w:sz w:val="20"/>
          <w:szCs w:val="20"/>
          <w:lang w:eastAsia="ja-JP"/>
        </w:rPr>
        <w:t xml:space="preserve"> mars,</w:t>
      </w:r>
      <w:r w:rsidR="00774369">
        <w:rPr>
          <w:rStyle w:val="lev"/>
          <w:rFonts w:cstheme="minorHAnsi"/>
          <w:b w:val="0"/>
          <w:bCs w:val="0"/>
          <w:sz w:val="20"/>
          <w:szCs w:val="20"/>
          <w:lang w:eastAsia="ja-JP"/>
        </w:rPr>
        <w:t xml:space="preserve"> une table ronde à l’Université Saint-Esprit de Kaslik</w:t>
      </w:r>
      <w:r w:rsidR="003608D6">
        <w:rPr>
          <w:rStyle w:val="lev"/>
          <w:rFonts w:cstheme="minorHAnsi"/>
          <w:b w:val="0"/>
          <w:bCs w:val="0"/>
          <w:sz w:val="20"/>
          <w:szCs w:val="20"/>
          <w:lang w:eastAsia="ja-JP"/>
        </w:rPr>
        <w:t xml:space="preserve"> intitulée «</w:t>
      </w:r>
      <w:r w:rsidRPr="003608D6">
        <w:rPr>
          <w:rStyle w:val="lev"/>
          <w:rFonts w:cstheme="minorHAnsi"/>
          <w:b w:val="0"/>
          <w:bCs w:val="0"/>
          <w:sz w:val="20"/>
          <w:szCs w:val="20"/>
          <w:lang w:eastAsia="ja-JP"/>
        </w:rPr>
        <w:t xml:space="preserve"> </w:t>
      </w:r>
      <w:r w:rsidR="003608D6" w:rsidRPr="007638C7">
        <w:rPr>
          <w14:ligatures w14:val="standardContextual"/>
        </w:rPr>
        <w:t>Le futur de la langue française dans le domaine de la technologie de l’information</w:t>
      </w:r>
      <w:r w:rsidR="003608D6" w:rsidRPr="003608D6">
        <w:rPr>
          <w14:ligatures w14:val="standardContextual"/>
        </w:rPr>
        <w:t> »</w:t>
      </w:r>
      <w:r w:rsidR="007638C7" w:rsidRPr="007638C7">
        <w:rPr>
          <w14:ligatures w14:val="standardContextual"/>
        </w:rPr>
        <w:t>.</w:t>
      </w:r>
      <w:r w:rsidR="003608D6" w:rsidRPr="003608D6">
        <w:rPr>
          <w:b/>
          <w:bCs/>
          <w14:ligatures w14:val="standardContextual"/>
        </w:rPr>
        <w:t xml:space="preserve"> </w:t>
      </w:r>
      <w:r w:rsidR="003608D6" w:rsidRPr="007638C7">
        <w:rPr>
          <w:sz w:val="20"/>
          <w:szCs w:val="20"/>
          <w14:ligatures w14:val="standardContextual"/>
        </w:rPr>
        <w:t xml:space="preserve">Dans le cadre du dynamisme de la Francophonie informatique, une table ronde sera organisée à l’USEK pour discuter </w:t>
      </w:r>
      <w:r w:rsidR="00B0089E" w:rsidRPr="007638C7">
        <w:rPr>
          <w:sz w:val="20"/>
          <w:szCs w:val="20"/>
          <w14:ligatures w14:val="standardContextual"/>
        </w:rPr>
        <w:t>du</w:t>
      </w:r>
      <w:r w:rsidR="003608D6" w:rsidRPr="007638C7">
        <w:rPr>
          <w:sz w:val="20"/>
          <w:szCs w:val="20"/>
          <w14:ligatures w14:val="standardContextual"/>
        </w:rPr>
        <w:t xml:space="preserve"> futur de la langue française dans le domaine de la technologie de l’information. Cette table ronde mettra en lumière la place de la langue française dans les technologies innovantes et ses enjeux dans un monde en évolution technologique rapide. </w:t>
      </w:r>
    </w:p>
    <w:p w14:paraId="170D0B2C" w14:textId="33450682" w:rsidR="00422EC6" w:rsidRDefault="00422EC6" w:rsidP="00422EC6">
      <w:pPr>
        <w:pStyle w:val="NormalWeb"/>
        <w:rPr>
          <w:rFonts w:asciiTheme="minorHAnsi" w:hAnsiTheme="minorHAnsi" w:cstheme="minorHAnsi"/>
          <w:b/>
          <w:bCs/>
          <w:sz w:val="20"/>
          <w:szCs w:val="20"/>
        </w:rPr>
      </w:pPr>
      <w:r w:rsidRPr="00422EC6">
        <w:rPr>
          <w:rFonts w:asciiTheme="minorHAnsi" w:hAnsiTheme="minorHAnsi" w:cstheme="minorHAnsi"/>
          <w:b/>
          <w:bCs/>
          <w:sz w:val="20"/>
          <w:szCs w:val="20"/>
        </w:rPr>
        <w:t xml:space="preserve">Championnat international de débat – USJ (13 </w:t>
      </w:r>
      <w:r w:rsidR="00917DAB">
        <w:rPr>
          <w:rFonts w:asciiTheme="minorHAnsi" w:hAnsiTheme="minorHAnsi" w:cstheme="minorHAnsi"/>
          <w:b/>
          <w:bCs/>
          <w:sz w:val="20"/>
          <w:szCs w:val="20"/>
        </w:rPr>
        <w:t>-</w:t>
      </w:r>
      <w:r w:rsidRPr="00422EC6">
        <w:rPr>
          <w:rFonts w:asciiTheme="minorHAnsi" w:hAnsiTheme="minorHAnsi" w:cstheme="minorHAnsi"/>
          <w:b/>
          <w:bCs/>
          <w:sz w:val="20"/>
          <w:szCs w:val="20"/>
        </w:rPr>
        <w:t xml:space="preserve"> 16 mars)</w:t>
      </w:r>
    </w:p>
    <w:p w14:paraId="70DF4503" w14:textId="00009AAB" w:rsidR="00422EC6" w:rsidRDefault="00422EC6" w:rsidP="00422EC6">
      <w:pPr>
        <w:pStyle w:val="NormalWeb"/>
        <w:rPr>
          <w:rFonts w:asciiTheme="minorHAnsi" w:hAnsiTheme="minorHAnsi" w:cstheme="minorHAnsi"/>
          <w:sz w:val="20"/>
          <w:szCs w:val="20"/>
        </w:rPr>
      </w:pPr>
      <w:r>
        <w:rPr>
          <w:rFonts w:asciiTheme="minorHAnsi" w:hAnsiTheme="minorHAnsi" w:cstheme="minorHAnsi"/>
          <w:sz w:val="20"/>
          <w:szCs w:val="20"/>
        </w:rPr>
        <w:t xml:space="preserve">Le championnat </w:t>
      </w:r>
      <w:r w:rsidR="00A4114D">
        <w:rPr>
          <w:rFonts w:asciiTheme="minorHAnsi" w:hAnsiTheme="minorHAnsi" w:cstheme="minorHAnsi"/>
          <w:sz w:val="20"/>
          <w:szCs w:val="20"/>
        </w:rPr>
        <w:t xml:space="preserve">international </w:t>
      </w:r>
      <w:r>
        <w:rPr>
          <w:rFonts w:asciiTheme="minorHAnsi" w:hAnsiTheme="minorHAnsi" w:cstheme="minorHAnsi"/>
          <w:sz w:val="20"/>
          <w:szCs w:val="20"/>
        </w:rPr>
        <w:t>de débat est une compétition d’art oratoire et d’éloquence qui se déroule du 13 au 16 mars</w:t>
      </w:r>
      <w:r w:rsidR="00956AA6">
        <w:rPr>
          <w:rFonts w:asciiTheme="minorHAnsi" w:hAnsiTheme="minorHAnsi" w:cstheme="minorHAnsi"/>
          <w:sz w:val="20"/>
          <w:szCs w:val="20"/>
        </w:rPr>
        <w:t xml:space="preserve"> 2023</w:t>
      </w:r>
      <w:r>
        <w:rPr>
          <w:rFonts w:asciiTheme="minorHAnsi" w:hAnsiTheme="minorHAnsi" w:cstheme="minorHAnsi"/>
          <w:sz w:val="20"/>
          <w:szCs w:val="20"/>
        </w:rPr>
        <w:t xml:space="preserve"> à l’</w:t>
      </w:r>
      <w:r w:rsidR="00A4114D">
        <w:rPr>
          <w:rFonts w:asciiTheme="minorHAnsi" w:hAnsiTheme="minorHAnsi" w:cstheme="minorHAnsi"/>
          <w:sz w:val="20"/>
          <w:szCs w:val="20"/>
        </w:rPr>
        <w:t>U</w:t>
      </w:r>
      <w:r>
        <w:rPr>
          <w:rFonts w:asciiTheme="minorHAnsi" w:hAnsiTheme="minorHAnsi" w:cstheme="minorHAnsi"/>
          <w:sz w:val="20"/>
          <w:szCs w:val="20"/>
        </w:rPr>
        <w:t xml:space="preserve">niversité Saint-Joseph de Beyrouth, organisée par le Service de la vie étudiante, en partenariat avec </w:t>
      </w:r>
      <w:r w:rsidR="009058F3">
        <w:rPr>
          <w:rFonts w:asciiTheme="minorHAnsi" w:hAnsiTheme="minorHAnsi" w:cstheme="minorHAnsi"/>
          <w:sz w:val="20"/>
          <w:szCs w:val="20"/>
        </w:rPr>
        <w:t>l’</w:t>
      </w:r>
      <w:r w:rsidR="00234007">
        <w:rPr>
          <w:rFonts w:asciiTheme="minorHAnsi" w:hAnsiTheme="minorHAnsi" w:cstheme="minorHAnsi"/>
          <w:sz w:val="20"/>
          <w:szCs w:val="20"/>
        </w:rPr>
        <w:t>AUF</w:t>
      </w:r>
      <w:r>
        <w:rPr>
          <w:rFonts w:asciiTheme="minorHAnsi" w:hAnsiTheme="minorHAnsi" w:cstheme="minorHAnsi"/>
          <w:sz w:val="20"/>
          <w:szCs w:val="20"/>
        </w:rPr>
        <w:t xml:space="preserve"> Moyen-Orient</w:t>
      </w:r>
      <w:r w:rsidR="009058F3">
        <w:rPr>
          <w:rFonts w:asciiTheme="minorHAnsi" w:hAnsiTheme="minorHAnsi" w:cstheme="minorHAnsi"/>
          <w:sz w:val="20"/>
          <w:szCs w:val="20"/>
        </w:rPr>
        <w:t xml:space="preserve"> et</w:t>
      </w:r>
      <w:r w:rsidR="00234007">
        <w:rPr>
          <w:rFonts w:asciiTheme="minorHAnsi" w:hAnsiTheme="minorHAnsi" w:cstheme="minorHAnsi"/>
          <w:sz w:val="20"/>
          <w:szCs w:val="20"/>
        </w:rPr>
        <w:t xml:space="preserve"> </w:t>
      </w:r>
      <w:r>
        <w:rPr>
          <w:rFonts w:asciiTheme="minorHAnsi" w:hAnsiTheme="minorHAnsi" w:cstheme="minorHAnsi"/>
          <w:sz w:val="20"/>
          <w:szCs w:val="20"/>
        </w:rPr>
        <w:t xml:space="preserve">le Club </w:t>
      </w:r>
      <w:r w:rsidR="009058F3">
        <w:rPr>
          <w:rFonts w:asciiTheme="minorHAnsi" w:hAnsiTheme="minorHAnsi" w:cstheme="minorHAnsi"/>
          <w:sz w:val="20"/>
          <w:szCs w:val="20"/>
        </w:rPr>
        <w:t>l</w:t>
      </w:r>
      <w:r>
        <w:rPr>
          <w:rFonts w:asciiTheme="minorHAnsi" w:hAnsiTheme="minorHAnsi" w:cstheme="minorHAnsi"/>
          <w:sz w:val="20"/>
          <w:szCs w:val="20"/>
        </w:rPr>
        <w:t xml:space="preserve">ibanais de débat. La grande </w:t>
      </w:r>
      <w:r w:rsidR="00DA18D9">
        <w:rPr>
          <w:rFonts w:asciiTheme="minorHAnsi" w:hAnsiTheme="minorHAnsi" w:cstheme="minorHAnsi"/>
          <w:sz w:val="20"/>
          <w:szCs w:val="20"/>
        </w:rPr>
        <w:t>finale aura lieu jeudi 16 mars</w:t>
      </w:r>
      <w:r w:rsidR="00956AA6">
        <w:rPr>
          <w:rFonts w:asciiTheme="minorHAnsi" w:hAnsiTheme="minorHAnsi" w:cstheme="minorHAnsi"/>
          <w:sz w:val="20"/>
          <w:szCs w:val="20"/>
        </w:rPr>
        <w:t xml:space="preserve"> 2023</w:t>
      </w:r>
      <w:r w:rsidR="00DA18D9">
        <w:rPr>
          <w:rFonts w:asciiTheme="minorHAnsi" w:hAnsiTheme="minorHAnsi" w:cstheme="minorHAnsi"/>
          <w:sz w:val="20"/>
          <w:szCs w:val="20"/>
        </w:rPr>
        <w:t xml:space="preserve"> à l’USJ.</w:t>
      </w:r>
    </w:p>
    <w:p w14:paraId="398077B0" w14:textId="425B4D55" w:rsidR="00DA18D9" w:rsidRDefault="00DA18D9" w:rsidP="00422EC6">
      <w:pPr>
        <w:pStyle w:val="NormalWeb"/>
        <w:rPr>
          <w:rFonts w:asciiTheme="minorHAnsi" w:hAnsiTheme="minorHAnsi" w:cstheme="minorHAnsi"/>
          <w:b/>
          <w:bCs/>
          <w:sz w:val="20"/>
          <w:szCs w:val="20"/>
        </w:rPr>
      </w:pPr>
      <w:r>
        <w:rPr>
          <w:rFonts w:asciiTheme="minorHAnsi" w:hAnsiTheme="minorHAnsi" w:cstheme="minorHAnsi"/>
          <w:b/>
          <w:bCs/>
          <w:sz w:val="20"/>
          <w:szCs w:val="20"/>
        </w:rPr>
        <w:t>Hackathon régional (18 mars)</w:t>
      </w:r>
    </w:p>
    <w:p w14:paraId="4E4C913C" w14:textId="65B358D3" w:rsidR="00DA18D9" w:rsidRDefault="00787AD7" w:rsidP="00DA18D9">
      <w:pPr>
        <w:pStyle w:val="NormalWeb"/>
        <w:rPr>
          <w:rStyle w:val="lev"/>
          <w:rFonts w:asciiTheme="minorHAnsi" w:hAnsiTheme="minorHAnsi" w:cstheme="minorHAnsi"/>
          <w:b w:val="0"/>
          <w:bCs w:val="0"/>
          <w:sz w:val="20"/>
          <w:szCs w:val="20"/>
        </w:rPr>
      </w:pPr>
      <w:r>
        <w:rPr>
          <w:rStyle w:val="lev"/>
          <w:rFonts w:asciiTheme="minorHAnsi" w:hAnsiTheme="minorHAnsi" w:cstheme="minorHAnsi"/>
          <w:b w:val="0"/>
          <w:bCs w:val="0"/>
          <w:sz w:val="20"/>
          <w:szCs w:val="20"/>
        </w:rPr>
        <w:t>L</w:t>
      </w:r>
      <w:r w:rsidR="00DA18D9" w:rsidRPr="00DA18D9">
        <w:rPr>
          <w:rStyle w:val="lev"/>
          <w:rFonts w:asciiTheme="minorHAnsi" w:hAnsiTheme="minorHAnsi" w:cstheme="minorHAnsi"/>
          <w:b w:val="0"/>
          <w:bCs w:val="0"/>
          <w:sz w:val="20"/>
          <w:szCs w:val="20"/>
        </w:rPr>
        <w:t>’AUF Moyen-Orient organise un Hackathon régional sur la thématique de l’</w:t>
      </w:r>
      <w:r w:rsidR="009058F3">
        <w:rPr>
          <w:rStyle w:val="lev"/>
          <w:rFonts w:asciiTheme="minorHAnsi" w:hAnsiTheme="minorHAnsi" w:cstheme="minorHAnsi"/>
          <w:b w:val="0"/>
          <w:bCs w:val="0"/>
          <w:sz w:val="20"/>
          <w:szCs w:val="20"/>
        </w:rPr>
        <w:t>i</w:t>
      </w:r>
      <w:r w:rsidR="00DA18D9" w:rsidRPr="00DA18D9">
        <w:rPr>
          <w:rStyle w:val="lev"/>
          <w:rFonts w:asciiTheme="minorHAnsi" w:hAnsiTheme="minorHAnsi" w:cstheme="minorHAnsi"/>
          <w:b w:val="0"/>
          <w:bCs w:val="0"/>
          <w:sz w:val="20"/>
          <w:szCs w:val="20"/>
        </w:rPr>
        <w:t xml:space="preserve">ntelligence </w:t>
      </w:r>
      <w:r w:rsidR="009058F3">
        <w:rPr>
          <w:rStyle w:val="lev"/>
          <w:rFonts w:asciiTheme="minorHAnsi" w:hAnsiTheme="minorHAnsi" w:cstheme="minorHAnsi"/>
          <w:b w:val="0"/>
          <w:bCs w:val="0"/>
          <w:sz w:val="20"/>
          <w:szCs w:val="20"/>
        </w:rPr>
        <w:t>a</w:t>
      </w:r>
      <w:r w:rsidR="00DA18D9" w:rsidRPr="00DA18D9">
        <w:rPr>
          <w:rStyle w:val="lev"/>
          <w:rFonts w:asciiTheme="minorHAnsi" w:hAnsiTheme="minorHAnsi" w:cstheme="minorHAnsi"/>
          <w:b w:val="0"/>
          <w:bCs w:val="0"/>
          <w:sz w:val="20"/>
          <w:szCs w:val="20"/>
        </w:rPr>
        <w:t>rtificielle</w:t>
      </w:r>
      <w:r w:rsidR="009058F3">
        <w:rPr>
          <w:rStyle w:val="lev"/>
          <w:rFonts w:asciiTheme="minorHAnsi" w:hAnsiTheme="minorHAnsi" w:cstheme="minorHAnsi"/>
          <w:b w:val="0"/>
          <w:bCs w:val="0"/>
          <w:sz w:val="20"/>
          <w:szCs w:val="20"/>
        </w:rPr>
        <w:t>,</w:t>
      </w:r>
      <w:r w:rsidR="00234007">
        <w:rPr>
          <w:rStyle w:val="lev"/>
          <w:rFonts w:asciiTheme="minorHAnsi" w:hAnsiTheme="minorHAnsi" w:cstheme="minorHAnsi"/>
          <w:b w:val="0"/>
          <w:bCs w:val="0"/>
          <w:sz w:val="20"/>
          <w:szCs w:val="20"/>
        </w:rPr>
        <w:t xml:space="preserve"> en partenariat </w:t>
      </w:r>
      <w:r w:rsidR="00234007" w:rsidRPr="00234007">
        <w:rPr>
          <w:rStyle w:val="lev"/>
          <w:rFonts w:asciiTheme="minorHAnsi" w:hAnsiTheme="minorHAnsi" w:cstheme="minorHAnsi"/>
          <w:b w:val="0"/>
          <w:bCs w:val="0"/>
          <w:sz w:val="20"/>
          <w:szCs w:val="20"/>
        </w:rPr>
        <w:t xml:space="preserve">avec </w:t>
      </w:r>
      <w:r w:rsidR="00DF4CFF">
        <w:rPr>
          <w:rStyle w:val="lev"/>
          <w:rFonts w:asciiTheme="minorHAnsi" w:hAnsiTheme="minorHAnsi" w:cstheme="minorHAnsi"/>
          <w:b w:val="0"/>
          <w:bCs w:val="0"/>
          <w:sz w:val="20"/>
          <w:szCs w:val="20"/>
        </w:rPr>
        <w:t xml:space="preserve">le </w:t>
      </w:r>
      <w:r w:rsidR="00234007" w:rsidRPr="00234007">
        <w:rPr>
          <w:rFonts w:asciiTheme="minorHAnsi" w:hAnsiTheme="minorHAnsi" w:cstheme="minorHAnsi"/>
          <w:sz w:val="20"/>
          <w:szCs w:val="20"/>
        </w:rPr>
        <w:t>ministère des Télécommunications et des Technologies de l</w:t>
      </w:r>
      <w:r w:rsidR="009058F3">
        <w:rPr>
          <w:rFonts w:asciiTheme="minorHAnsi" w:hAnsiTheme="minorHAnsi" w:cstheme="minorHAnsi"/>
          <w:sz w:val="20"/>
          <w:szCs w:val="20"/>
        </w:rPr>
        <w:t>’</w:t>
      </w:r>
      <w:r w:rsidR="00234007" w:rsidRPr="00234007">
        <w:rPr>
          <w:rFonts w:asciiTheme="minorHAnsi" w:hAnsiTheme="minorHAnsi" w:cstheme="minorHAnsi"/>
          <w:sz w:val="20"/>
          <w:szCs w:val="20"/>
        </w:rPr>
        <w:t>Information (Égypte)</w:t>
      </w:r>
      <w:r w:rsidR="00DA18D9" w:rsidRPr="00DA18D9">
        <w:rPr>
          <w:rStyle w:val="lev"/>
          <w:rFonts w:asciiTheme="minorHAnsi" w:hAnsiTheme="minorHAnsi" w:cstheme="minorHAnsi"/>
          <w:b w:val="0"/>
          <w:bCs w:val="0"/>
          <w:sz w:val="20"/>
          <w:szCs w:val="20"/>
        </w:rPr>
        <w:t xml:space="preserve"> le samedi 18 mars 2023 de </w:t>
      </w:r>
      <w:r w:rsidR="009058F3">
        <w:rPr>
          <w:rStyle w:val="lev"/>
          <w:rFonts w:asciiTheme="minorHAnsi" w:hAnsiTheme="minorHAnsi" w:cstheme="minorHAnsi"/>
          <w:b w:val="0"/>
          <w:bCs w:val="0"/>
          <w:sz w:val="20"/>
          <w:szCs w:val="20"/>
        </w:rPr>
        <w:t>0</w:t>
      </w:r>
      <w:r w:rsidR="00DA18D9" w:rsidRPr="00DA18D9">
        <w:rPr>
          <w:rStyle w:val="lev"/>
          <w:rFonts w:asciiTheme="minorHAnsi" w:hAnsiTheme="minorHAnsi" w:cstheme="minorHAnsi"/>
          <w:b w:val="0"/>
          <w:bCs w:val="0"/>
          <w:sz w:val="20"/>
          <w:szCs w:val="20"/>
        </w:rPr>
        <w:t xml:space="preserve">9h00 à 18h00. Ce hackathon sera organisé </w:t>
      </w:r>
      <w:r w:rsidR="009058F3">
        <w:rPr>
          <w:rStyle w:val="lev"/>
          <w:rFonts w:asciiTheme="minorHAnsi" w:hAnsiTheme="minorHAnsi" w:cstheme="minorHAnsi"/>
          <w:b w:val="0"/>
          <w:bCs w:val="0"/>
          <w:sz w:val="20"/>
          <w:szCs w:val="20"/>
        </w:rPr>
        <w:t xml:space="preserve">simultanément sur 5 sites </w:t>
      </w:r>
      <w:r w:rsidR="00DA18D9" w:rsidRPr="00DA18D9">
        <w:rPr>
          <w:rStyle w:val="lev"/>
          <w:rFonts w:asciiTheme="minorHAnsi" w:hAnsiTheme="minorHAnsi" w:cstheme="minorHAnsi"/>
          <w:b w:val="0"/>
          <w:bCs w:val="0"/>
          <w:sz w:val="20"/>
          <w:szCs w:val="20"/>
        </w:rPr>
        <w:t>à Djibouti, en Égypte (Alexandrie et Le Caire), et au Liban (Beyrouth et Tripoli).</w:t>
      </w:r>
    </w:p>
    <w:p w14:paraId="6E024154" w14:textId="49DB960E" w:rsidR="00DA18D9" w:rsidRDefault="00DA18D9" w:rsidP="00DA18D9">
      <w:pPr>
        <w:pStyle w:val="NormalWeb"/>
        <w:rPr>
          <w:rFonts w:cstheme="minorHAnsi"/>
          <w:sz w:val="20"/>
          <w:szCs w:val="20"/>
        </w:rPr>
      </w:pPr>
      <w:r w:rsidRPr="00DA18D9">
        <w:rPr>
          <w:rFonts w:asciiTheme="minorHAnsi" w:hAnsiTheme="minorHAnsi" w:cstheme="minorHAnsi"/>
          <w:sz w:val="20"/>
          <w:szCs w:val="20"/>
        </w:rPr>
        <w:t xml:space="preserve">Des étudiants issus des universités membres de l’AUF à Djibouti, en Égypte et au Liban, travailleront en équipe pendant 9 heures d’affilée dans le but de créer des projets innovants qui explorent les possibilités offertes par l’IA et qui répondent aux besoins </w:t>
      </w:r>
      <w:r w:rsidR="00A4114D">
        <w:rPr>
          <w:rFonts w:asciiTheme="minorHAnsi" w:hAnsiTheme="minorHAnsi" w:cstheme="minorHAnsi"/>
          <w:sz w:val="20"/>
          <w:szCs w:val="20"/>
        </w:rPr>
        <w:t>sociaux dans la région</w:t>
      </w:r>
      <w:r>
        <w:rPr>
          <w:rFonts w:cstheme="minorHAnsi"/>
          <w:sz w:val="20"/>
          <w:szCs w:val="20"/>
        </w:rPr>
        <w:t>.</w:t>
      </w:r>
    </w:p>
    <w:p w14:paraId="41BAB612" w14:textId="16B30733" w:rsidR="00681C3A" w:rsidRDefault="00681C3A" w:rsidP="00DA18D9">
      <w:pPr>
        <w:pStyle w:val="NormalWeb"/>
        <w:rPr>
          <w:rFonts w:asciiTheme="minorHAnsi" w:hAnsiTheme="minorHAnsi" w:cstheme="minorHAnsi"/>
          <w:b/>
          <w:bCs/>
          <w:sz w:val="20"/>
          <w:szCs w:val="20"/>
        </w:rPr>
      </w:pPr>
      <w:r w:rsidRPr="00681C3A">
        <w:rPr>
          <w:rFonts w:asciiTheme="minorHAnsi" w:hAnsiTheme="minorHAnsi" w:cstheme="minorHAnsi"/>
          <w:b/>
          <w:bCs/>
          <w:sz w:val="20"/>
          <w:szCs w:val="20"/>
        </w:rPr>
        <w:lastRenderedPageBreak/>
        <w:t>M</w:t>
      </w:r>
      <w:r>
        <w:rPr>
          <w:rFonts w:asciiTheme="minorHAnsi" w:hAnsiTheme="minorHAnsi" w:cstheme="minorHAnsi"/>
          <w:b/>
          <w:bCs/>
          <w:sz w:val="20"/>
          <w:szCs w:val="20"/>
        </w:rPr>
        <w:t>ot d’Or de la Francophonie (21 mars)</w:t>
      </w:r>
    </w:p>
    <w:p w14:paraId="56282904" w14:textId="57B7BDEE" w:rsidR="00681C3A" w:rsidRDefault="00681C3A" w:rsidP="00681C3A">
      <w:pPr>
        <w:pStyle w:val="NormalWeb"/>
        <w:rPr>
          <w:rFonts w:asciiTheme="minorHAnsi" w:hAnsiTheme="minorHAnsi" w:cstheme="minorHAnsi"/>
          <w:sz w:val="20"/>
          <w:szCs w:val="20"/>
        </w:rPr>
      </w:pPr>
      <w:r w:rsidRPr="00681C3A">
        <w:rPr>
          <w:rFonts w:asciiTheme="minorHAnsi" w:hAnsiTheme="minorHAnsi" w:cstheme="minorHAnsi"/>
          <w:sz w:val="20"/>
          <w:szCs w:val="20"/>
        </w:rPr>
        <w:t>L’</w:t>
      </w:r>
      <w:r>
        <w:rPr>
          <w:rFonts w:asciiTheme="minorHAnsi" w:hAnsiTheme="minorHAnsi" w:cstheme="minorHAnsi"/>
          <w:sz w:val="20"/>
          <w:szCs w:val="20"/>
        </w:rPr>
        <w:t>AUF Moyen-Orient</w:t>
      </w:r>
      <w:r w:rsidR="00A4114D">
        <w:rPr>
          <w:rFonts w:asciiTheme="minorHAnsi" w:hAnsiTheme="minorHAnsi" w:cstheme="minorHAnsi"/>
          <w:sz w:val="20"/>
          <w:szCs w:val="20"/>
        </w:rPr>
        <w:t>,</w:t>
      </w:r>
      <w:r>
        <w:rPr>
          <w:rFonts w:asciiTheme="minorHAnsi" w:hAnsiTheme="minorHAnsi" w:cstheme="minorHAnsi"/>
          <w:sz w:val="20"/>
          <w:szCs w:val="20"/>
        </w:rPr>
        <w:t xml:space="preserve"> en partenariat avec l’APFA</w:t>
      </w:r>
      <w:r w:rsidR="00A4114D">
        <w:rPr>
          <w:rFonts w:asciiTheme="minorHAnsi" w:hAnsiTheme="minorHAnsi" w:cstheme="minorHAnsi"/>
          <w:sz w:val="20"/>
          <w:szCs w:val="20"/>
        </w:rPr>
        <w:t>,</w:t>
      </w:r>
      <w:r>
        <w:rPr>
          <w:rFonts w:asciiTheme="minorHAnsi" w:hAnsiTheme="minorHAnsi" w:cstheme="minorHAnsi"/>
          <w:sz w:val="20"/>
          <w:szCs w:val="20"/>
        </w:rPr>
        <w:t xml:space="preserve"> organise </w:t>
      </w:r>
      <w:r w:rsidR="005A319D">
        <w:rPr>
          <w:rFonts w:asciiTheme="minorHAnsi" w:hAnsiTheme="minorHAnsi" w:cstheme="minorHAnsi"/>
          <w:sz w:val="20"/>
          <w:szCs w:val="20"/>
        </w:rPr>
        <w:t>le</w:t>
      </w:r>
      <w:r>
        <w:rPr>
          <w:rFonts w:asciiTheme="minorHAnsi" w:hAnsiTheme="minorHAnsi" w:cstheme="minorHAnsi"/>
          <w:sz w:val="20"/>
          <w:szCs w:val="20"/>
        </w:rPr>
        <w:t xml:space="preserve"> concours du « Mot d’Or de la Francophonie »</w:t>
      </w:r>
      <w:r w:rsidR="005A319D">
        <w:rPr>
          <w:rFonts w:asciiTheme="minorHAnsi" w:hAnsiTheme="minorHAnsi" w:cstheme="minorHAnsi"/>
          <w:sz w:val="20"/>
          <w:szCs w:val="20"/>
        </w:rPr>
        <w:t>, l</w:t>
      </w:r>
      <w:r>
        <w:rPr>
          <w:rFonts w:asciiTheme="minorHAnsi" w:hAnsiTheme="minorHAnsi" w:cstheme="minorHAnsi"/>
          <w:sz w:val="20"/>
          <w:szCs w:val="20"/>
        </w:rPr>
        <w:t>e 21 mars 2023 au Centre d’Employabilité de Beyrouth (CEF).</w:t>
      </w:r>
    </w:p>
    <w:p w14:paraId="35870B7B" w14:textId="27A80CCD" w:rsidR="00C942E2" w:rsidRDefault="00681C3A" w:rsidP="00C942E2">
      <w:pPr>
        <w:pStyle w:val="NormalWeb"/>
        <w:rPr>
          <w:rFonts w:asciiTheme="minorHAnsi" w:hAnsiTheme="minorHAnsi" w:cstheme="minorHAnsi"/>
          <w:sz w:val="20"/>
          <w:szCs w:val="20"/>
        </w:rPr>
      </w:pPr>
      <w:r w:rsidRPr="00681C3A">
        <w:rPr>
          <w:rFonts w:asciiTheme="minorHAnsi" w:hAnsiTheme="minorHAnsi" w:cstheme="minorHAnsi"/>
          <w:sz w:val="20"/>
          <w:szCs w:val="20"/>
        </w:rPr>
        <w:t>Créé en 1988 à l’initiative de l’association « Actions pour promouvoir le français des affaires » (APFA), « Le Mot d’Or » a pour objectif d’inciter les</w:t>
      </w:r>
      <w:r>
        <w:rPr>
          <w:rFonts w:asciiTheme="minorHAnsi" w:hAnsiTheme="minorHAnsi" w:cstheme="minorHAnsi"/>
          <w:sz w:val="20"/>
          <w:szCs w:val="20"/>
        </w:rPr>
        <w:t xml:space="preserve"> </w:t>
      </w:r>
      <w:r w:rsidRPr="00681C3A">
        <w:rPr>
          <w:rFonts w:asciiTheme="minorHAnsi" w:hAnsiTheme="minorHAnsi" w:cstheme="minorHAnsi"/>
          <w:sz w:val="20"/>
          <w:szCs w:val="20"/>
        </w:rPr>
        <w:t>élèves, étudiants et professeurs</w:t>
      </w:r>
      <w:r w:rsidR="009058F3">
        <w:rPr>
          <w:rFonts w:asciiTheme="minorHAnsi" w:hAnsiTheme="minorHAnsi" w:cstheme="minorHAnsi"/>
          <w:sz w:val="20"/>
          <w:szCs w:val="20"/>
        </w:rPr>
        <w:t>,</w:t>
      </w:r>
      <w:r w:rsidRPr="00681C3A">
        <w:rPr>
          <w:rFonts w:asciiTheme="minorHAnsi" w:hAnsiTheme="minorHAnsi" w:cstheme="minorHAnsi"/>
          <w:sz w:val="20"/>
          <w:szCs w:val="20"/>
        </w:rPr>
        <w:t xml:space="preserve"> à travailler sur l’utilisation du français dans</w:t>
      </w:r>
      <w:r>
        <w:rPr>
          <w:rFonts w:asciiTheme="minorHAnsi" w:hAnsiTheme="minorHAnsi" w:cstheme="minorHAnsi"/>
          <w:sz w:val="20"/>
          <w:szCs w:val="20"/>
        </w:rPr>
        <w:t xml:space="preserve"> </w:t>
      </w:r>
      <w:r w:rsidRPr="00681C3A">
        <w:rPr>
          <w:rFonts w:asciiTheme="minorHAnsi" w:hAnsiTheme="minorHAnsi" w:cstheme="minorHAnsi"/>
          <w:sz w:val="20"/>
          <w:szCs w:val="20"/>
        </w:rPr>
        <w:t>le langage des affaires et à faire connaître les mots nouveaux rendus nécessaires par l’évolution des techniques.</w:t>
      </w:r>
    </w:p>
    <w:p w14:paraId="529792DF" w14:textId="5031310D" w:rsidR="00681C3A" w:rsidRPr="00C942E2" w:rsidRDefault="000D0315" w:rsidP="00C942E2">
      <w:pPr>
        <w:pStyle w:val="NormalWeb"/>
        <w:rPr>
          <w:rFonts w:asciiTheme="minorHAnsi" w:hAnsiTheme="minorHAnsi" w:cstheme="minorHAnsi"/>
          <w:sz w:val="20"/>
          <w:szCs w:val="20"/>
        </w:rPr>
      </w:pPr>
      <w:r>
        <w:rPr>
          <w:rFonts w:asciiTheme="minorHAnsi" w:hAnsiTheme="minorHAnsi" w:cstheme="minorHAnsi"/>
          <w:b/>
          <w:bCs/>
          <w:sz w:val="20"/>
          <w:szCs w:val="20"/>
        </w:rPr>
        <w:t>Rencontres littéraires (22, 28 et 30</w:t>
      </w:r>
      <w:r w:rsidR="00C942E2">
        <w:rPr>
          <w:rFonts w:asciiTheme="minorHAnsi" w:hAnsiTheme="minorHAnsi" w:cstheme="minorHAnsi"/>
          <w:b/>
          <w:bCs/>
          <w:sz w:val="20"/>
          <w:szCs w:val="20"/>
        </w:rPr>
        <w:t xml:space="preserve"> mars</w:t>
      </w:r>
      <w:r>
        <w:rPr>
          <w:rFonts w:asciiTheme="minorHAnsi" w:hAnsiTheme="minorHAnsi" w:cstheme="minorHAnsi"/>
          <w:b/>
          <w:bCs/>
          <w:sz w:val="20"/>
          <w:szCs w:val="20"/>
        </w:rPr>
        <w:t>)</w:t>
      </w:r>
    </w:p>
    <w:p w14:paraId="237A134E" w14:textId="72184525" w:rsidR="000D0315" w:rsidRDefault="000D0315" w:rsidP="00681C3A">
      <w:pPr>
        <w:pStyle w:val="NormalWeb"/>
        <w:rPr>
          <w:rFonts w:asciiTheme="minorHAnsi" w:hAnsiTheme="minorHAnsi" w:cstheme="minorHAnsi"/>
          <w:sz w:val="20"/>
          <w:szCs w:val="20"/>
        </w:rPr>
      </w:pPr>
      <w:r>
        <w:rPr>
          <w:rFonts w:asciiTheme="minorHAnsi" w:hAnsiTheme="minorHAnsi" w:cstheme="minorHAnsi"/>
          <w:sz w:val="20"/>
          <w:szCs w:val="20"/>
        </w:rPr>
        <w:t xml:space="preserve">Dans la continuité du </w:t>
      </w:r>
      <w:r w:rsidR="009058F3">
        <w:rPr>
          <w:rFonts w:asciiTheme="minorHAnsi" w:hAnsiTheme="minorHAnsi" w:cstheme="minorHAnsi"/>
          <w:sz w:val="20"/>
          <w:szCs w:val="20"/>
        </w:rPr>
        <w:t>prix littéraire « </w:t>
      </w:r>
      <w:r>
        <w:rPr>
          <w:rFonts w:asciiTheme="minorHAnsi" w:hAnsiTheme="minorHAnsi" w:cstheme="minorHAnsi"/>
          <w:sz w:val="20"/>
          <w:szCs w:val="20"/>
        </w:rPr>
        <w:t>Choix Goncourt de l’Orient</w:t>
      </w:r>
      <w:r w:rsidR="009058F3">
        <w:rPr>
          <w:rFonts w:asciiTheme="minorHAnsi" w:hAnsiTheme="minorHAnsi" w:cstheme="minorHAnsi"/>
          <w:sz w:val="20"/>
          <w:szCs w:val="20"/>
        </w:rPr>
        <w:t> »</w:t>
      </w:r>
      <w:r>
        <w:rPr>
          <w:rFonts w:asciiTheme="minorHAnsi" w:hAnsiTheme="minorHAnsi" w:cstheme="minorHAnsi"/>
          <w:sz w:val="20"/>
          <w:szCs w:val="20"/>
        </w:rPr>
        <w:t>, un programme de rencontres et de webinaires littéraires avec des auteurs de la sélection Goncourt 2022 est organisé par l’AUF Moyen-Orient en partenariat avec l’Académie Goncourt :</w:t>
      </w:r>
    </w:p>
    <w:p w14:paraId="300B155E" w14:textId="2F65D2EE" w:rsidR="000D0315" w:rsidRDefault="000D0315" w:rsidP="000D0315">
      <w:pPr>
        <w:pStyle w:val="NormalWeb"/>
        <w:numPr>
          <w:ilvl w:val="0"/>
          <w:numId w:val="3"/>
        </w:numPr>
        <w:rPr>
          <w:rFonts w:asciiTheme="minorHAnsi" w:hAnsiTheme="minorHAnsi" w:cstheme="minorHAnsi"/>
          <w:sz w:val="20"/>
          <w:szCs w:val="20"/>
        </w:rPr>
      </w:pPr>
      <w:r>
        <w:rPr>
          <w:rFonts w:asciiTheme="minorHAnsi" w:hAnsiTheme="minorHAnsi" w:cstheme="minorHAnsi"/>
          <w:sz w:val="20"/>
          <w:szCs w:val="20"/>
        </w:rPr>
        <w:t>Le 22 mars</w:t>
      </w:r>
      <w:r w:rsidR="00D028EA">
        <w:rPr>
          <w:rFonts w:asciiTheme="minorHAnsi" w:hAnsiTheme="minorHAnsi" w:cstheme="minorHAnsi"/>
          <w:sz w:val="20"/>
          <w:szCs w:val="20"/>
        </w:rPr>
        <w:t xml:space="preserve"> à 12h</w:t>
      </w:r>
      <w:r w:rsidR="00E16D63">
        <w:rPr>
          <w:rFonts w:asciiTheme="minorHAnsi" w:hAnsiTheme="minorHAnsi" w:cstheme="minorHAnsi"/>
          <w:sz w:val="20"/>
          <w:szCs w:val="20"/>
        </w:rPr>
        <w:t>00</w:t>
      </w:r>
      <w:r w:rsidR="00006047">
        <w:rPr>
          <w:rFonts w:asciiTheme="minorHAnsi" w:hAnsiTheme="minorHAnsi" w:cstheme="minorHAnsi"/>
          <w:sz w:val="20"/>
          <w:szCs w:val="20"/>
        </w:rPr>
        <w:t xml:space="preserve"> : </w:t>
      </w:r>
      <w:r>
        <w:rPr>
          <w:rFonts w:asciiTheme="minorHAnsi" w:hAnsiTheme="minorHAnsi" w:cstheme="minorHAnsi"/>
          <w:sz w:val="20"/>
          <w:szCs w:val="20"/>
        </w:rPr>
        <w:t xml:space="preserve"> rencontre en ligne avec </w:t>
      </w:r>
      <w:r w:rsidRPr="00DF4CFF">
        <w:rPr>
          <w:rFonts w:asciiTheme="minorHAnsi" w:hAnsiTheme="minorHAnsi" w:cstheme="minorHAnsi"/>
          <w:sz w:val="20"/>
          <w:szCs w:val="20"/>
        </w:rPr>
        <w:t>Brigitte Giraud</w:t>
      </w:r>
      <w:r w:rsidR="009058F3">
        <w:rPr>
          <w:rFonts w:asciiTheme="minorHAnsi" w:hAnsiTheme="minorHAnsi" w:cstheme="minorHAnsi"/>
          <w:sz w:val="20"/>
          <w:szCs w:val="20"/>
        </w:rPr>
        <w:t xml:space="preserve">, lauréate du </w:t>
      </w:r>
      <w:r>
        <w:rPr>
          <w:rFonts w:asciiTheme="minorHAnsi" w:hAnsiTheme="minorHAnsi" w:cstheme="minorHAnsi"/>
          <w:sz w:val="20"/>
          <w:szCs w:val="20"/>
        </w:rPr>
        <w:t>prix Goncourt 2022 ;</w:t>
      </w:r>
    </w:p>
    <w:p w14:paraId="38BD19CF" w14:textId="5A3505CE" w:rsidR="00062349" w:rsidRDefault="000D0315" w:rsidP="00062349">
      <w:pPr>
        <w:pStyle w:val="NormalWeb"/>
        <w:numPr>
          <w:ilvl w:val="0"/>
          <w:numId w:val="3"/>
        </w:numPr>
        <w:rPr>
          <w:rFonts w:asciiTheme="minorHAnsi" w:hAnsiTheme="minorHAnsi" w:cstheme="minorHAnsi"/>
          <w:sz w:val="20"/>
          <w:szCs w:val="20"/>
        </w:rPr>
      </w:pPr>
      <w:r>
        <w:rPr>
          <w:rFonts w:asciiTheme="minorHAnsi" w:hAnsiTheme="minorHAnsi" w:cstheme="minorHAnsi"/>
          <w:sz w:val="20"/>
          <w:szCs w:val="20"/>
        </w:rPr>
        <w:t>Le 28 mars</w:t>
      </w:r>
      <w:r w:rsidR="00E16D63">
        <w:rPr>
          <w:rFonts w:asciiTheme="minorHAnsi" w:hAnsiTheme="minorHAnsi" w:cstheme="minorHAnsi"/>
          <w:sz w:val="20"/>
          <w:szCs w:val="20"/>
        </w:rPr>
        <w:t xml:space="preserve"> à 11h30</w:t>
      </w:r>
      <w:r w:rsidR="00006047">
        <w:rPr>
          <w:rFonts w:asciiTheme="minorHAnsi" w:hAnsiTheme="minorHAnsi" w:cstheme="minorHAnsi"/>
          <w:sz w:val="20"/>
          <w:szCs w:val="20"/>
        </w:rPr>
        <w:t> :</w:t>
      </w:r>
      <w:r>
        <w:rPr>
          <w:rFonts w:asciiTheme="minorHAnsi" w:hAnsiTheme="minorHAnsi" w:cstheme="minorHAnsi"/>
          <w:sz w:val="20"/>
          <w:szCs w:val="20"/>
        </w:rPr>
        <w:t xml:space="preserve"> </w:t>
      </w:r>
      <w:r w:rsidR="00DF4CFF">
        <w:rPr>
          <w:rFonts w:asciiTheme="minorHAnsi" w:hAnsiTheme="minorHAnsi" w:cstheme="minorHAnsi"/>
          <w:sz w:val="20"/>
          <w:szCs w:val="20"/>
        </w:rPr>
        <w:t xml:space="preserve">au </w:t>
      </w:r>
      <w:r>
        <w:rPr>
          <w:rFonts w:asciiTheme="minorHAnsi" w:hAnsiTheme="minorHAnsi" w:cstheme="minorHAnsi"/>
          <w:sz w:val="20"/>
          <w:szCs w:val="20"/>
        </w:rPr>
        <w:t>CEF de Beyrouth</w:t>
      </w:r>
      <w:r w:rsidR="00062349">
        <w:rPr>
          <w:rFonts w:asciiTheme="minorHAnsi" w:hAnsiTheme="minorHAnsi" w:cstheme="minorHAnsi"/>
          <w:sz w:val="20"/>
          <w:szCs w:val="20"/>
        </w:rPr>
        <w:t>,</w:t>
      </w:r>
      <w:r>
        <w:rPr>
          <w:rFonts w:asciiTheme="minorHAnsi" w:hAnsiTheme="minorHAnsi" w:cstheme="minorHAnsi"/>
          <w:sz w:val="20"/>
          <w:szCs w:val="20"/>
        </w:rPr>
        <w:t xml:space="preserve"> rencontre avec </w:t>
      </w:r>
      <w:r w:rsidRPr="00DF4CFF">
        <w:rPr>
          <w:rFonts w:asciiTheme="minorHAnsi" w:hAnsiTheme="minorHAnsi" w:cstheme="minorHAnsi"/>
          <w:sz w:val="20"/>
          <w:szCs w:val="20"/>
        </w:rPr>
        <w:t>Sa</w:t>
      </w:r>
      <w:r w:rsidR="000E6FFC">
        <w:rPr>
          <w:rFonts w:asciiTheme="minorHAnsi" w:hAnsiTheme="minorHAnsi" w:cstheme="minorHAnsi"/>
          <w:sz w:val="20"/>
          <w:szCs w:val="20"/>
        </w:rPr>
        <w:t>byl</w:t>
      </w:r>
      <w:r w:rsidRPr="00DF4CFF">
        <w:rPr>
          <w:rFonts w:asciiTheme="minorHAnsi" w:hAnsiTheme="minorHAnsi" w:cstheme="minorHAnsi"/>
          <w:sz w:val="20"/>
          <w:szCs w:val="20"/>
        </w:rPr>
        <w:t xml:space="preserve"> Ghoussoub</w:t>
      </w:r>
      <w:r>
        <w:rPr>
          <w:rFonts w:asciiTheme="minorHAnsi" w:hAnsiTheme="minorHAnsi" w:cstheme="minorHAnsi"/>
          <w:sz w:val="20"/>
          <w:szCs w:val="20"/>
        </w:rPr>
        <w:t>, aut</w:t>
      </w:r>
      <w:r w:rsidR="00C942E2">
        <w:rPr>
          <w:rFonts w:asciiTheme="minorHAnsi" w:hAnsiTheme="minorHAnsi" w:cstheme="minorHAnsi"/>
          <w:sz w:val="20"/>
          <w:szCs w:val="20"/>
        </w:rPr>
        <w:t>our de son roman « Beyrouth Sur Seine »</w:t>
      </w:r>
      <w:r w:rsidR="000C048B">
        <w:rPr>
          <w:rFonts w:asciiTheme="minorHAnsi" w:hAnsiTheme="minorHAnsi" w:cstheme="minorHAnsi"/>
          <w:sz w:val="20"/>
          <w:szCs w:val="20"/>
        </w:rPr>
        <w:t>, en partenariat avec l’</w:t>
      </w:r>
      <w:r w:rsidR="00EE0B1C">
        <w:rPr>
          <w:rFonts w:asciiTheme="minorHAnsi" w:hAnsiTheme="minorHAnsi" w:cstheme="minorHAnsi"/>
          <w:sz w:val="20"/>
          <w:szCs w:val="20"/>
        </w:rPr>
        <w:t>Institut français du Liban</w:t>
      </w:r>
      <w:r w:rsidR="009058F3">
        <w:rPr>
          <w:rFonts w:asciiTheme="minorHAnsi" w:hAnsiTheme="minorHAnsi" w:cstheme="minorHAnsi"/>
          <w:sz w:val="20"/>
          <w:szCs w:val="20"/>
        </w:rPr>
        <w:t> ;</w:t>
      </w:r>
    </w:p>
    <w:p w14:paraId="1F7F50AB" w14:textId="3615AD72" w:rsidR="00006047" w:rsidRPr="00062349" w:rsidRDefault="00006047" w:rsidP="00062349">
      <w:pPr>
        <w:pStyle w:val="NormalWeb"/>
        <w:numPr>
          <w:ilvl w:val="0"/>
          <w:numId w:val="3"/>
        </w:numPr>
        <w:rPr>
          <w:rFonts w:asciiTheme="minorHAnsi" w:hAnsiTheme="minorHAnsi" w:cstheme="minorHAnsi"/>
          <w:sz w:val="20"/>
          <w:szCs w:val="20"/>
        </w:rPr>
      </w:pPr>
      <w:r w:rsidRPr="00062349">
        <w:rPr>
          <w:rFonts w:asciiTheme="minorHAnsi" w:hAnsiTheme="minorHAnsi" w:cstheme="minorHAnsi"/>
          <w:sz w:val="20"/>
          <w:szCs w:val="20"/>
        </w:rPr>
        <w:t xml:space="preserve">Le </w:t>
      </w:r>
      <w:r w:rsidR="00273061">
        <w:rPr>
          <w:rFonts w:asciiTheme="minorHAnsi" w:hAnsiTheme="minorHAnsi" w:cstheme="minorHAnsi"/>
          <w:sz w:val="20"/>
          <w:szCs w:val="20"/>
        </w:rPr>
        <w:t>29</w:t>
      </w:r>
      <w:r w:rsidRPr="00062349">
        <w:rPr>
          <w:rFonts w:asciiTheme="minorHAnsi" w:hAnsiTheme="minorHAnsi" w:cstheme="minorHAnsi"/>
          <w:sz w:val="20"/>
          <w:szCs w:val="20"/>
        </w:rPr>
        <w:t xml:space="preserve"> mars</w:t>
      </w:r>
      <w:r w:rsidR="00E16D63">
        <w:rPr>
          <w:rFonts w:asciiTheme="minorHAnsi" w:hAnsiTheme="minorHAnsi" w:cstheme="minorHAnsi"/>
          <w:sz w:val="20"/>
          <w:szCs w:val="20"/>
        </w:rPr>
        <w:t xml:space="preserve"> à 10h30</w:t>
      </w:r>
      <w:r w:rsidRPr="00062349">
        <w:rPr>
          <w:rFonts w:asciiTheme="minorHAnsi" w:hAnsiTheme="minorHAnsi" w:cstheme="minorHAnsi"/>
          <w:sz w:val="20"/>
          <w:szCs w:val="20"/>
        </w:rPr>
        <w:t> : à l’</w:t>
      </w:r>
      <w:r w:rsidR="00062349" w:rsidRPr="00062349">
        <w:rPr>
          <w:rFonts w:asciiTheme="minorHAnsi" w:hAnsiTheme="minorHAnsi" w:cstheme="minorHAnsi"/>
          <w:sz w:val="20"/>
          <w:szCs w:val="20"/>
        </w:rPr>
        <w:t>U</w:t>
      </w:r>
      <w:r w:rsidRPr="00062349">
        <w:rPr>
          <w:rFonts w:asciiTheme="minorHAnsi" w:hAnsiTheme="minorHAnsi" w:cstheme="minorHAnsi"/>
          <w:sz w:val="20"/>
          <w:szCs w:val="20"/>
        </w:rPr>
        <w:t>niversité Libanaise à Tripoli, rencontre avec Sa</w:t>
      </w:r>
      <w:r w:rsidR="007E1867">
        <w:rPr>
          <w:rFonts w:asciiTheme="minorHAnsi" w:hAnsiTheme="minorHAnsi" w:cstheme="minorHAnsi"/>
          <w:sz w:val="20"/>
          <w:szCs w:val="20"/>
        </w:rPr>
        <w:t>byl</w:t>
      </w:r>
      <w:r w:rsidRPr="00062349">
        <w:rPr>
          <w:rFonts w:asciiTheme="minorHAnsi" w:hAnsiTheme="minorHAnsi" w:cstheme="minorHAnsi"/>
          <w:sz w:val="20"/>
          <w:szCs w:val="20"/>
        </w:rPr>
        <w:t xml:space="preserve"> Ghoussoub, autour de son roman « Beyrouth Sur Seine »</w:t>
      </w:r>
      <w:r w:rsidR="00EE0B1C">
        <w:rPr>
          <w:rFonts w:asciiTheme="minorHAnsi" w:hAnsiTheme="minorHAnsi" w:cstheme="minorHAnsi"/>
          <w:sz w:val="20"/>
          <w:szCs w:val="20"/>
        </w:rPr>
        <w:t>, en partenariat avec l’Institut français du Liban </w:t>
      </w:r>
      <w:r w:rsidRPr="00062349">
        <w:rPr>
          <w:rFonts w:asciiTheme="minorHAnsi" w:hAnsiTheme="minorHAnsi" w:cstheme="minorHAnsi"/>
          <w:sz w:val="20"/>
          <w:szCs w:val="20"/>
        </w:rPr>
        <w:t xml:space="preserve">. </w:t>
      </w:r>
    </w:p>
    <w:p w14:paraId="3A23F792" w14:textId="21AF28D4" w:rsidR="000469E6" w:rsidRPr="000469E6" w:rsidRDefault="0060341A" w:rsidP="000469E6">
      <w:pPr>
        <w:rPr>
          <w:rFonts w:ascii="Times New Roman" w:eastAsia="Times New Roman" w:hAnsi="Times New Roman" w:cs="Times New Roman"/>
          <w:sz w:val="24"/>
          <w:szCs w:val="24"/>
          <w:lang w:eastAsia="fr-FR"/>
        </w:rPr>
      </w:pPr>
      <w:r w:rsidRPr="000469E6">
        <w:rPr>
          <w:b/>
          <w:bCs/>
          <w:sz w:val="20"/>
          <w:szCs w:val="20"/>
        </w:rPr>
        <w:t>Activités organisées par le</w:t>
      </w:r>
      <w:r w:rsidR="000469E6" w:rsidRPr="000469E6">
        <w:rPr>
          <w:sz w:val="20"/>
          <w:szCs w:val="20"/>
        </w:rPr>
        <w:t xml:space="preserve"> </w:t>
      </w:r>
      <w:r w:rsidR="007E1867">
        <w:rPr>
          <w:rStyle w:val="lev"/>
          <w:sz w:val="20"/>
          <w:szCs w:val="20"/>
        </w:rPr>
        <w:t>Campus Numérique</w:t>
      </w:r>
      <w:r w:rsidR="000469E6" w:rsidRPr="000469E6">
        <w:rPr>
          <w:rStyle w:val="lev"/>
          <w:sz w:val="20"/>
          <w:szCs w:val="20"/>
        </w:rPr>
        <w:t xml:space="preserve"> Francophone </w:t>
      </w:r>
      <w:r w:rsidRPr="000469E6">
        <w:rPr>
          <w:b/>
          <w:bCs/>
          <w:sz w:val="20"/>
          <w:szCs w:val="20"/>
        </w:rPr>
        <w:t>de Tripoli</w:t>
      </w:r>
      <w:r w:rsidR="000469E6">
        <w:rPr>
          <w:b/>
          <w:bCs/>
          <w:sz w:val="20"/>
          <w:szCs w:val="20"/>
        </w:rPr>
        <w:t xml:space="preserve"> (</w:t>
      </w:r>
      <w:r w:rsidR="00A4114D">
        <w:rPr>
          <w:rFonts w:eastAsia="Times New Roman" w:cstheme="minorHAnsi"/>
          <w:b/>
          <w:bCs/>
          <w:sz w:val="20"/>
          <w:szCs w:val="20"/>
          <w:lang w:eastAsia="fr-FR"/>
        </w:rPr>
        <w:t>t</w:t>
      </w:r>
      <w:r w:rsidR="000469E6" w:rsidRPr="000469E6">
        <w:rPr>
          <w:rFonts w:eastAsia="Times New Roman" w:cstheme="minorHAnsi"/>
          <w:b/>
          <w:bCs/>
          <w:sz w:val="20"/>
          <w:szCs w:val="20"/>
          <w:lang w:eastAsia="fr-FR"/>
        </w:rPr>
        <w:t xml:space="preserve">out au long </w:t>
      </w:r>
      <w:r w:rsidR="009058F3">
        <w:rPr>
          <w:rFonts w:eastAsia="Times New Roman" w:cstheme="minorHAnsi"/>
          <w:b/>
          <w:bCs/>
          <w:sz w:val="20"/>
          <w:szCs w:val="20"/>
          <w:lang w:eastAsia="fr-FR"/>
        </w:rPr>
        <w:t xml:space="preserve">du mois </w:t>
      </w:r>
      <w:r w:rsidR="000469E6" w:rsidRPr="000469E6">
        <w:rPr>
          <w:rFonts w:eastAsia="Times New Roman" w:cstheme="minorHAnsi"/>
          <w:b/>
          <w:bCs/>
          <w:sz w:val="20"/>
          <w:szCs w:val="20"/>
          <w:lang w:eastAsia="fr-FR"/>
        </w:rPr>
        <w:t>de mars)</w:t>
      </w:r>
    </w:p>
    <w:p w14:paraId="5E74E202" w14:textId="08E30778" w:rsidR="000469E6" w:rsidRDefault="000469E6" w:rsidP="000469E6">
      <w:pPr>
        <w:spacing w:line="257" w:lineRule="auto"/>
        <w:rPr>
          <w:sz w:val="20"/>
          <w:szCs w:val="20"/>
        </w:rPr>
      </w:pPr>
      <w:r w:rsidRPr="006A13BB">
        <w:rPr>
          <w:sz w:val="20"/>
          <w:szCs w:val="20"/>
        </w:rPr>
        <w:t>Série de rencontres organisées en partenariat avec l’antenne de Tripoli de l’Institut français du Liban :</w:t>
      </w:r>
    </w:p>
    <w:p w14:paraId="2DD58367" w14:textId="3B9A838F" w:rsidR="00AE3430" w:rsidRPr="00A4114D" w:rsidRDefault="00A4114D" w:rsidP="00DF4CFF">
      <w:pPr>
        <w:pStyle w:val="Paragraphedeliste"/>
        <w:numPr>
          <w:ilvl w:val="0"/>
          <w:numId w:val="5"/>
        </w:numPr>
        <w:spacing w:before="240"/>
        <w:rPr>
          <w:rFonts w:ascii="Times New Roman" w:eastAsia="Times New Roman" w:hAnsi="Times New Roman" w:cs="Times New Roman"/>
          <w:sz w:val="20"/>
          <w:szCs w:val="20"/>
          <w:lang w:eastAsia="fr-FR"/>
        </w:rPr>
      </w:pPr>
      <w:r>
        <w:rPr>
          <w:sz w:val="20"/>
          <w:szCs w:val="20"/>
        </w:rPr>
        <w:t xml:space="preserve">Du </w:t>
      </w:r>
      <w:r w:rsidR="000469E6" w:rsidRPr="00AE3430">
        <w:rPr>
          <w:sz w:val="20"/>
          <w:szCs w:val="20"/>
        </w:rPr>
        <w:t xml:space="preserve">3 mars </w:t>
      </w:r>
      <w:r w:rsidR="00AE3430" w:rsidRPr="00AE3430">
        <w:rPr>
          <w:sz w:val="20"/>
          <w:szCs w:val="20"/>
        </w:rPr>
        <w:t xml:space="preserve">au 12 </w:t>
      </w:r>
      <w:r w:rsidR="00926002" w:rsidRPr="00AE3430">
        <w:rPr>
          <w:sz w:val="20"/>
          <w:szCs w:val="20"/>
        </w:rPr>
        <w:t>mai à</w:t>
      </w:r>
      <w:r w:rsidR="00AE3430" w:rsidRPr="00AE3430">
        <w:rPr>
          <w:sz w:val="20"/>
          <w:szCs w:val="20"/>
        </w:rPr>
        <w:t xml:space="preserve"> Halba-Akkar</w:t>
      </w:r>
      <w:r w:rsidR="004A7C1F">
        <w:rPr>
          <w:sz w:val="20"/>
          <w:szCs w:val="20"/>
        </w:rPr>
        <w:t> :</w:t>
      </w:r>
      <w:r w:rsidR="00AE3430">
        <w:t xml:space="preserve"> </w:t>
      </w:r>
      <w:r w:rsidR="00AE3430" w:rsidRPr="00A4114D">
        <w:rPr>
          <w:sz w:val="20"/>
          <w:szCs w:val="20"/>
        </w:rPr>
        <w:t>exposition itinérante du photoreporter Ibrahim Chalhoub</w:t>
      </w:r>
      <w:r>
        <w:rPr>
          <w:sz w:val="20"/>
          <w:szCs w:val="20"/>
        </w:rPr>
        <w:t> ;</w:t>
      </w:r>
    </w:p>
    <w:p w14:paraId="2EF19FB1" w14:textId="73A209A7" w:rsidR="00AE3430" w:rsidRPr="00AE3430" w:rsidRDefault="000469E6" w:rsidP="00DF4CFF">
      <w:pPr>
        <w:pStyle w:val="Paragraphedeliste"/>
        <w:numPr>
          <w:ilvl w:val="0"/>
          <w:numId w:val="5"/>
        </w:numPr>
        <w:spacing w:before="240"/>
        <w:rPr>
          <w:rFonts w:ascii="Times New Roman" w:eastAsia="Times New Roman" w:hAnsi="Times New Roman" w:cs="Times New Roman"/>
          <w:sz w:val="24"/>
          <w:szCs w:val="24"/>
          <w:lang w:eastAsia="fr-FR"/>
        </w:rPr>
      </w:pPr>
      <w:r w:rsidRPr="00AE3430">
        <w:rPr>
          <w:sz w:val="20"/>
          <w:szCs w:val="20"/>
        </w:rPr>
        <w:t xml:space="preserve">Le 8 </w:t>
      </w:r>
      <w:r w:rsidR="00926002" w:rsidRPr="00AE3430">
        <w:rPr>
          <w:sz w:val="20"/>
          <w:szCs w:val="20"/>
        </w:rPr>
        <w:t>mars</w:t>
      </w:r>
      <w:r w:rsidR="00CF55E6">
        <w:rPr>
          <w:sz w:val="20"/>
          <w:szCs w:val="20"/>
        </w:rPr>
        <w:t>,</w:t>
      </w:r>
      <w:r w:rsidR="00926002" w:rsidRPr="00AE3430">
        <w:rPr>
          <w:sz w:val="20"/>
          <w:szCs w:val="20"/>
        </w:rPr>
        <w:t xml:space="preserve"> à</w:t>
      </w:r>
      <w:r w:rsidR="00AE3430" w:rsidRPr="00AE3430">
        <w:rPr>
          <w:sz w:val="20"/>
          <w:szCs w:val="20"/>
        </w:rPr>
        <w:t xml:space="preserve"> la </w:t>
      </w:r>
      <w:r w:rsidR="00CF55E6">
        <w:rPr>
          <w:sz w:val="20"/>
          <w:szCs w:val="20"/>
        </w:rPr>
        <w:t>m</w:t>
      </w:r>
      <w:r w:rsidR="00AE3430" w:rsidRPr="00AE3430">
        <w:rPr>
          <w:sz w:val="20"/>
          <w:szCs w:val="20"/>
        </w:rPr>
        <w:t>édiathèque</w:t>
      </w:r>
      <w:r w:rsidR="00AE3430" w:rsidRPr="00AE3430">
        <w:rPr>
          <w:rFonts w:eastAsia="Times New Roman" w:cstheme="minorHAnsi"/>
          <w:sz w:val="20"/>
          <w:szCs w:val="20"/>
          <w:lang w:eastAsia="fr-FR"/>
        </w:rPr>
        <w:t xml:space="preserve"> de l</w:t>
      </w:r>
      <w:r w:rsidR="00A4114D">
        <w:rPr>
          <w:rFonts w:eastAsia="Times New Roman" w:cstheme="minorHAnsi"/>
          <w:sz w:val="20"/>
          <w:szCs w:val="20"/>
          <w:lang w:eastAsia="fr-FR"/>
        </w:rPr>
        <w:t>’</w:t>
      </w:r>
      <w:r w:rsidR="00DF4CFF">
        <w:rPr>
          <w:rFonts w:eastAsia="Times New Roman" w:cstheme="minorHAnsi"/>
          <w:sz w:val="20"/>
          <w:szCs w:val="20"/>
          <w:lang w:eastAsia="fr-FR"/>
        </w:rPr>
        <w:t xml:space="preserve">Institut </w:t>
      </w:r>
      <w:r w:rsidR="00A14B7B">
        <w:rPr>
          <w:rFonts w:eastAsia="Times New Roman" w:cstheme="minorHAnsi"/>
          <w:sz w:val="20"/>
          <w:szCs w:val="20"/>
          <w:lang w:eastAsia="fr-FR"/>
        </w:rPr>
        <w:t>f</w:t>
      </w:r>
      <w:r w:rsidR="00DF4CFF">
        <w:rPr>
          <w:rFonts w:eastAsia="Times New Roman" w:cstheme="minorHAnsi"/>
          <w:sz w:val="20"/>
          <w:szCs w:val="20"/>
          <w:lang w:eastAsia="fr-FR"/>
        </w:rPr>
        <w:t xml:space="preserve">rançais </w:t>
      </w:r>
      <w:r w:rsidR="00CF55E6">
        <w:rPr>
          <w:rFonts w:eastAsia="Times New Roman" w:cstheme="minorHAnsi"/>
          <w:sz w:val="20"/>
          <w:szCs w:val="20"/>
          <w:lang w:eastAsia="fr-FR"/>
        </w:rPr>
        <w:t xml:space="preserve">à </w:t>
      </w:r>
      <w:r w:rsidR="00AE3430" w:rsidRPr="00AE3430">
        <w:rPr>
          <w:rFonts w:eastAsia="Times New Roman" w:cstheme="minorHAnsi"/>
          <w:sz w:val="20"/>
          <w:szCs w:val="20"/>
          <w:lang w:eastAsia="fr-FR"/>
        </w:rPr>
        <w:t>Tripoli</w:t>
      </w:r>
      <w:r w:rsidR="00926002">
        <w:rPr>
          <w:rFonts w:eastAsia="Times New Roman" w:cstheme="minorHAnsi"/>
          <w:sz w:val="20"/>
          <w:szCs w:val="20"/>
          <w:lang w:eastAsia="fr-FR"/>
        </w:rPr>
        <w:t xml:space="preserve"> : </w:t>
      </w:r>
      <w:r w:rsidR="00AE3430" w:rsidRPr="00AE3430">
        <w:rPr>
          <w:rFonts w:eastAsia="Times New Roman" w:cstheme="minorHAnsi"/>
          <w:sz w:val="20"/>
          <w:szCs w:val="20"/>
          <w:lang w:eastAsia="fr-FR"/>
        </w:rPr>
        <w:t>rencontre poétique, signature du dernier recueil de la poétesse Khadija Issa</w:t>
      </w:r>
      <w:r w:rsidR="00A4114D">
        <w:rPr>
          <w:rFonts w:eastAsia="Times New Roman" w:cstheme="minorHAnsi"/>
          <w:sz w:val="20"/>
          <w:szCs w:val="20"/>
          <w:lang w:eastAsia="fr-FR"/>
        </w:rPr>
        <w:t> ;</w:t>
      </w:r>
    </w:p>
    <w:p w14:paraId="130C729A" w14:textId="3BB57EBB" w:rsidR="000469E6" w:rsidRPr="00AC789A" w:rsidRDefault="000469E6" w:rsidP="00DF4CFF">
      <w:pPr>
        <w:pStyle w:val="Paragraphedeliste"/>
        <w:numPr>
          <w:ilvl w:val="0"/>
          <w:numId w:val="4"/>
        </w:numPr>
        <w:spacing w:before="240" w:line="257" w:lineRule="auto"/>
        <w:rPr>
          <w:sz w:val="20"/>
          <w:szCs w:val="20"/>
        </w:rPr>
      </w:pPr>
      <w:r w:rsidRPr="00AE3430">
        <w:rPr>
          <w:rFonts w:eastAsia="Times New Roman" w:cstheme="minorHAnsi"/>
          <w:sz w:val="20"/>
          <w:szCs w:val="20"/>
          <w:lang w:eastAsia="fr-FR"/>
        </w:rPr>
        <w:t>Tout au long de mars</w:t>
      </w:r>
      <w:r w:rsidR="00A4114D">
        <w:rPr>
          <w:rFonts w:eastAsia="Times New Roman" w:cstheme="minorHAnsi"/>
          <w:sz w:val="20"/>
          <w:szCs w:val="20"/>
          <w:lang w:eastAsia="fr-FR"/>
        </w:rPr>
        <w:t>,</w:t>
      </w:r>
      <w:r w:rsidR="00AE3430" w:rsidRPr="00AE3430">
        <w:rPr>
          <w:rFonts w:eastAsia="Times New Roman" w:cstheme="minorHAnsi"/>
          <w:sz w:val="20"/>
          <w:szCs w:val="20"/>
          <w:lang w:eastAsia="fr-FR"/>
        </w:rPr>
        <w:t xml:space="preserve"> à la </w:t>
      </w:r>
      <w:r w:rsidR="00CF55E6">
        <w:rPr>
          <w:rFonts w:eastAsia="Times New Roman" w:cstheme="minorHAnsi"/>
          <w:sz w:val="20"/>
          <w:szCs w:val="20"/>
          <w:lang w:eastAsia="fr-FR"/>
        </w:rPr>
        <w:t>m</w:t>
      </w:r>
      <w:r w:rsidR="00AE3430" w:rsidRPr="00AE3430">
        <w:rPr>
          <w:rFonts w:eastAsia="Times New Roman" w:cstheme="minorHAnsi"/>
          <w:sz w:val="20"/>
          <w:szCs w:val="20"/>
          <w:lang w:eastAsia="fr-FR"/>
        </w:rPr>
        <w:t>édiathèque de l’</w:t>
      </w:r>
      <w:r w:rsidR="00DF4CFF">
        <w:rPr>
          <w:rFonts w:eastAsia="Times New Roman" w:cstheme="minorHAnsi"/>
          <w:sz w:val="20"/>
          <w:szCs w:val="20"/>
          <w:lang w:eastAsia="fr-FR"/>
        </w:rPr>
        <w:t xml:space="preserve">Institut </w:t>
      </w:r>
      <w:r w:rsidR="00A14B7B">
        <w:rPr>
          <w:rFonts w:eastAsia="Times New Roman" w:cstheme="minorHAnsi"/>
          <w:sz w:val="20"/>
          <w:szCs w:val="20"/>
          <w:lang w:eastAsia="fr-FR"/>
        </w:rPr>
        <w:t>f</w:t>
      </w:r>
      <w:r w:rsidR="00DF4CFF">
        <w:rPr>
          <w:rFonts w:eastAsia="Times New Roman" w:cstheme="minorHAnsi"/>
          <w:sz w:val="20"/>
          <w:szCs w:val="20"/>
          <w:lang w:eastAsia="fr-FR"/>
        </w:rPr>
        <w:t>rançais</w:t>
      </w:r>
      <w:r w:rsidR="00CF55E6">
        <w:rPr>
          <w:rFonts w:eastAsia="Times New Roman" w:cstheme="minorHAnsi"/>
          <w:sz w:val="20"/>
          <w:szCs w:val="20"/>
          <w:lang w:eastAsia="fr-FR"/>
        </w:rPr>
        <w:t xml:space="preserve"> à</w:t>
      </w:r>
      <w:r w:rsidR="00DF4CFF">
        <w:rPr>
          <w:rFonts w:eastAsia="Times New Roman" w:cstheme="minorHAnsi"/>
          <w:sz w:val="20"/>
          <w:szCs w:val="20"/>
          <w:lang w:eastAsia="fr-FR"/>
        </w:rPr>
        <w:t xml:space="preserve"> </w:t>
      </w:r>
      <w:r w:rsidR="00AE3430" w:rsidRPr="00AE3430">
        <w:rPr>
          <w:rFonts w:eastAsia="Times New Roman" w:cstheme="minorHAnsi"/>
          <w:sz w:val="20"/>
          <w:szCs w:val="20"/>
          <w:lang w:eastAsia="fr-FR"/>
        </w:rPr>
        <w:t>Tripoli</w:t>
      </w:r>
      <w:r w:rsidR="005A345D">
        <w:rPr>
          <w:rFonts w:eastAsia="Times New Roman" w:cstheme="minorHAnsi"/>
          <w:sz w:val="20"/>
          <w:szCs w:val="20"/>
          <w:lang w:eastAsia="fr-FR"/>
        </w:rPr>
        <w:t> :</w:t>
      </w:r>
      <w:r w:rsidR="00AE3430" w:rsidRPr="00AE3430">
        <w:rPr>
          <w:rFonts w:eastAsia="Times New Roman" w:cstheme="minorHAnsi"/>
          <w:sz w:val="20"/>
          <w:szCs w:val="20"/>
          <w:lang w:eastAsia="fr-FR"/>
        </w:rPr>
        <w:t xml:space="preserve"> </w:t>
      </w:r>
      <w:r w:rsidR="005A345D">
        <w:rPr>
          <w:rFonts w:eastAsia="Times New Roman" w:cstheme="minorHAnsi"/>
          <w:sz w:val="20"/>
          <w:szCs w:val="20"/>
          <w:lang w:eastAsia="fr-FR"/>
        </w:rPr>
        <w:t>a</w:t>
      </w:r>
      <w:r w:rsidR="00AE3430" w:rsidRPr="00AE3430">
        <w:rPr>
          <w:rFonts w:eastAsia="Times New Roman" w:cstheme="minorHAnsi"/>
          <w:sz w:val="20"/>
          <w:szCs w:val="20"/>
          <w:lang w:eastAsia="fr-FR"/>
        </w:rPr>
        <w:t>teliers Mashup-box</w:t>
      </w:r>
      <w:r w:rsidR="00DF4CFF">
        <w:rPr>
          <w:rFonts w:eastAsia="Times New Roman" w:cstheme="minorHAnsi"/>
          <w:sz w:val="20"/>
          <w:szCs w:val="20"/>
          <w:lang w:eastAsia="fr-FR"/>
        </w:rPr>
        <w:t>.</w:t>
      </w:r>
    </w:p>
    <w:p w14:paraId="0278D262" w14:textId="212D03A0" w:rsidR="00AC789A" w:rsidRPr="00AC789A" w:rsidRDefault="00CF55E6" w:rsidP="00CF55E6">
      <w:pPr>
        <w:spacing w:before="240" w:line="257" w:lineRule="auto"/>
        <w:rPr>
          <w:rFonts w:ascii="Times New Roman" w:eastAsia="Times New Roman" w:hAnsi="Times New Roman" w:cs="Times New Roman"/>
          <w:sz w:val="24"/>
          <w:szCs w:val="24"/>
          <w:lang w:eastAsia="fr-FR"/>
        </w:rPr>
      </w:pPr>
      <w:r>
        <w:rPr>
          <w:sz w:val="20"/>
          <w:szCs w:val="20"/>
        </w:rPr>
        <w:t>Une a</w:t>
      </w:r>
      <w:r w:rsidR="00AC789A">
        <w:rPr>
          <w:sz w:val="20"/>
          <w:szCs w:val="20"/>
        </w:rPr>
        <w:t>ctivité sportive</w:t>
      </w:r>
      <w:r>
        <w:rPr>
          <w:sz w:val="20"/>
          <w:szCs w:val="20"/>
        </w:rPr>
        <w:t xml:space="preserve"> se tiendra l</w:t>
      </w:r>
      <w:r w:rsidR="00AC789A" w:rsidRPr="00AC789A">
        <w:rPr>
          <w:sz w:val="20"/>
          <w:szCs w:val="20"/>
        </w:rPr>
        <w:t xml:space="preserve">e 11 mars au terrain de mini football de Tripoli, en partenariat avec des universités au Liban-Nord : </w:t>
      </w:r>
      <w:r w:rsidR="00AC789A" w:rsidRPr="00AC789A">
        <w:rPr>
          <w:rFonts w:eastAsia="Times New Roman" w:cstheme="minorHAnsi"/>
          <w:sz w:val="20"/>
          <w:szCs w:val="20"/>
          <w:lang w:eastAsia="fr-FR"/>
        </w:rPr>
        <w:t>tournoi en mini football entre équipes proposées par chacune des universités membres de l’AUF au Liban Nord.</w:t>
      </w:r>
    </w:p>
    <w:p w14:paraId="318B4EE7" w14:textId="2F07736D" w:rsidR="00C942E2" w:rsidRDefault="00A4114D" w:rsidP="00C942E2">
      <w:pPr>
        <w:pStyle w:val="NormalWeb"/>
        <w:rPr>
          <w:rFonts w:asciiTheme="minorHAnsi" w:hAnsiTheme="minorHAnsi" w:cstheme="minorHAnsi"/>
          <w:b/>
          <w:bCs/>
          <w:sz w:val="20"/>
          <w:szCs w:val="20"/>
        </w:rPr>
      </w:pPr>
      <w:r>
        <w:rPr>
          <w:rFonts w:asciiTheme="minorHAnsi" w:hAnsiTheme="minorHAnsi" w:cstheme="minorHAnsi"/>
          <w:b/>
          <w:bCs/>
          <w:sz w:val="20"/>
          <w:szCs w:val="20"/>
        </w:rPr>
        <w:t>Concours national de nouvelles « </w:t>
      </w:r>
      <w:r w:rsidR="00C942E2" w:rsidRPr="00C942E2">
        <w:rPr>
          <w:rFonts w:asciiTheme="minorHAnsi" w:hAnsiTheme="minorHAnsi" w:cstheme="minorHAnsi"/>
          <w:b/>
          <w:bCs/>
          <w:sz w:val="20"/>
          <w:szCs w:val="20"/>
        </w:rPr>
        <w:t>Le Liban de nos rêves</w:t>
      </w:r>
      <w:r>
        <w:rPr>
          <w:rFonts w:asciiTheme="minorHAnsi" w:hAnsiTheme="minorHAnsi" w:cstheme="minorHAnsi"/>
          <w:b/>
          <w:bCs/>
          <w:sz w:val="20"/>
          <w:szCs w:val="20"/>
        </w:rPr>
        <w:t> »</w:t>
      </w:r>
      <w:r w:rsidR="00C942E2">
        <w:rPr>
          <w:rFonts w:asciiTheme="minorHAnsi" w:hAnsiTheme="minorHAnsi" w:cstheme="minorHAnsi"/>
          <w:b/>
          <w:bCs/>
          <w:sz w:val="20"/>
          <w:szCs w:val="20"/>
        </w:rPr>
        <w:t xml:space="preserve"> (13 avril)</w:t>
      </w:r>
    </w:p>
    <w:p w14:paraId="1A7EFBAC" w14:textId="4BBC2EAD" w:rsidR="00C942E2" w:rsidRDefault="00C942E2" w:rsidP="00F82860">
      <w:r w:rsidRPr="00C942E2">
        <w:rPr>
          <w:rStyle w:val="lev"/>
          <w:rFonts w:cstheme="minorHAnsi"/>
          <w:b w:val="0"/>
          <w:bCs w:val="0"/>
          <w:sz w:val="20"/>
          <w:szCs w:val="20"/>
        </w:rPr>
        <w:t>L’AUF Moyen-Orient et la Banque BEMO, en partenariat avec le Ministère de l’Éducation et de l’Enseignement supérieur et avec le soutien de la Librairie Antoine et de l’Association Assabil,</w:t>
      </w:r>
      <w:r>
        <w:rPr>
          <w:rStyle w:val="lev"/>
          <w:rFonts w:cstheme="minorHAnsi"/>
          <w:b w:val="0"/>
          <w:bCs w:val="0"/>
          <w:sz w:val="20"/>
          <w:szCs w:val="20"/>
        </w:rPr>
        <w:t xml:space="preserve"> </w:t>
      </w:r>
      <w:r w:rsidR="0040113B">
        <w:rPr>
          <w:rStyle w:val="lev"/>
          <w:rFonts w:cstheme="minorHAnsi"/>
          <w:b w:val="0"/>
          <w:bCs w:val="0"/>
          <w:sz w:val="20"/>
          <w:szCs w:val="20"/>
        </w:rPr>
        <w:t>organisen</w:t>
      </w:r>
      <w:r w:rsidR="00D84D1E">
        <w:rPr>
          <w:rStyle w:val="lev"/>
          <w:rFonts w:cstheme="minorHAnsi"/>
          <w:b w:val="0"/>
          <w:bCs w:val="0"/>
          <w:sz w:val="20"/>
          <w:szCs w:val="20"/>
        </w:rPr>
        <w:t>t</w:t>
      </w:r>
      <w:r w:rsidR="00C7115C">
        <w:rPr>
          <w:rStyle w:val="lev"/>
          <w:rFonts w:cstheme="minorHAnsi"/>
          <w:b w:val="0"/>
          <w:bCs w:val="0"/>
          <w:sz w:val="20"/>
          <w:szCs w:val="20"/>
        </w:rPr>
        <w:t xml:space="preserve"> la </w:t>
      </w:r>
      <w:r>
        <w:rPr>
          <w:rStyle w:val="lev"/>
          <w:rFonts w:cstheme="minorHAnsi"/>
          <w:b w:val="0"/>
          <w:bCs w:val="0"/>
          <w:sz w:val="20"/>
          <w:szCs w:val="20"/>
        </w:rPr>
        <w:t>c</w:t>
      </w:r>
      <w:r>
        <w:t>érémonie de remise de prix du Concours de nouvelles « Le Liban de nos rêves »</w:t>
      </w:r>
      <w:r w:rsidR="00F82860">
        <w:t xml:space="preserve"> et </w:t>
      </w:r>
      <w:r w:rsidR="00F82860" w:rsidRPr="00F82860">
        <w:rPr>
          <w:rFonts w:eastAsia="Times New Roman" w:cstheme="minorHAnsi"/>
          <w:sz w:val="20"/>
          <w:szCs w:val="20"/>
          <w:lang w:eastAsia="fr-FR"/>
        </w:rPr>
        <w:t>annonce des résultats du concours</w:t>
      </w:r>
      <w:r w:rsidR="00F82860">
        <w:rPr>
          <w:rFonts w:eastAsia="Times New Roman" w:cstheme="minorHAnsi"/>
          <w:sz w:val="20"/>
          <w:szCs w:val="20"/>
          <w:lang w:eastAsia="fr-FR"/>
        </w:rPr>
        <w:t xml:space="preserve"> </w:t>
      </w:r>
      <w:r>
        <w:t xml:space="preserve">le 13 avril 2023 </w:t>
      </w:r>
      <w:r w:rsidR="00EE74E4">
        <w:t xml:space="preserve">à la </w:t>
      </w:r>
      <w:r w:rsidR="00A4114D">
        <w:t>B</w:t>
      </w:r>
      <w:r w:rsidR="00EE74E4">
        <w:t>ibliothèque nationale</w:t>
      </w:r>
      <w:r>
        <w:t>.</w:t>
      </w:r>
      <w:r w:rsidR="00F82860">
        <w:t xml:space="preserve"> </w:t>
      </w:r>
    </w:p>
    <w:p w14:paraId="0D576D68" w14:textId="6E0CD7FD" w:rsidR="001C598D" w:rsidRDefault="001C598D" w:rsidP="00F82860"/>
    <w:p w14:paraId="23043F9B" w14:textId="7508E490" w:rsidR="00D66F02" w:rsidRDefault="00D66F02" w:rsidP="00F82860"/>
    <w:p w14:paraId="4B3C598A" w14:textId="17B33DFA" w:rsidR="002F3B44" w:rsidRPr="001320D4" w:rsidRDefault="00D66F02">
      <w:pPr>
        <w:rPr>
          <w:sz w:val="20"/>
          <w:szCs w:val="20"/>
        </w:rPr>
      </w:pPr>
      <w:r w:rsidRPr="00C02631">
        <w:rPr>
          <w:rFonts w:ascii="Open Sans" w:eastAsia="DejaVu Sans" w:hAnsi="Open Sans" w:cs="Open Sans"/>
          <w:b/>
          <w:bCs/>
          <w:noProof/>
          <w:sz w:val="20"/>
          <w:szCs w:val="20"/>
          <w:lang w:val="fr-MA"/>
        </w:rPr>
        <mc:AlternateContent>
          <mc:Choice Requires="wps">
            <w:drawing>
              <wp:anchor distT="0" distB="0" distL="114300" distR="114300" simplePos="0" relativeHeight="251659264" behindDoc="0" locked="0" layoutInCell="1" allowOverlap="1" wp14:anchorId="6AD9CCDF" wp14:editId="40956EDD">
                <wp:simplePos x="0" y="0"/>
                <wp:positionH relativeFrom="column">
                  <wp:posOffset>1231265</wp:posOffset>
                </wp:positionH>
                <wp:positionV relativeFrom="paragraph">
                  <wp:posOffset>53340</wp:posOffset>
                </wp:positionV>
                <wp:extent cx="0" cy="167640"/>
                <wp:effectExtent l="0" t="0" r="38100" b="22860"/>
                <wp:wrapNone/>
                <wp:docPr id="16" name="Connecteur droit 16"/>
                <wp:cNvGraphicFramePr/>
                <a:graphic xmlns:a="http://schemas.openxmlformats.org/drawingml/2006/main">
                  <a:graphicData uri="http://schemas.microsoft.com/office/word/2010/wordprocessingShape">
                    <wps:wsp>
                      <wps:cNvCnPr/>
                      <wps:spPr>
                        <a:xfrm>
                          <a:off x="0" y="0"/>
                          <a:ext cx="0" cy="16764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1273F5A7" id="Connecteur droit 16"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6.95pt,4.2pt" to="96.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" strokecolor="black [3200]" strokeweight="1.5pt">
                <v:stroke joinstyle="miter"/>
              </v:line>
            </w:pict>
          </mc:Fallback>
        </mc:AlternateContent>
      </w:r>
      <w:r w:rsidRPr="00C02631">
        <w:rPr>
          <w:rFonts w:ascii="Open Sans" w:eastAsia="DejaVu Sans" w:hAnsi="Open Sans" w:cs="Open Sans"/>
          <w:b/>
          <w:bCs/>
          <w:sz w:val="20"/>
          <w:szCs w:val="20"/>
          <w:lang w:val="fr-MA"/>
        </w:rPr>
        <w:t>Contact presse</w:t>
      </w:r>
      <w:r w:rsidRPr="006A13BB">
        <w:rPr>
          <w:rFonts w:ascii="Open Sans" w:eastAsia="DejaVu Sans" w:hAnsi="Open Sans" w:cs="Open Sans"/>
          <w:b/>
          <w:bCs/>
          <w:lang w:val="fr-MA"/>
        </w:rPr>
        <w:t xml:space="preserve">      </w:t>
      </w:r>
      <w:r w:rsidR="00C02631">
        <w:rPr>
          <w:rFonts w:ascii="Open Sans" w:eastAsia="DejaVu Sans" w:hAnsi="Open Sans" w:cs="Open Sans"/>
          <w:b/>
          <w:bCs/>
          <w:lang w:val="fr-MA"/>
        </w:rPr>
        <w:t xml:space="preserve">     </w:t>
      </w:r>
      <w:r w:rsidR="00C02631">
        <w:rPr>
          <w:rFonts w:ascii="Open Sans" w:eastAsia="DejaVu Sans" w:hAnsi="Open Sans" w:cs="Open Sans"/>
          <w:sz w:val="18"/>
          <w:szCs w:val="18"/>
          <w:lang w:val="fr-MA"/>
        </w:rPr>
        <w:t xml:space="preserve"> J</w:t>
      </w:r>
      <w:r w:rsidRPr="006A13BB">
        <w:rPr>
          <w:rFonts w:ascii="Open Sans" w:eastAsia="DejaVu Sans" w:hAnsi="Open Sans" w:cs="Open Sans"/>
          <w:sz w:val="18"/>
          <w:szCs w:val="18"/>
          <w:lang w:val="fr-MA"/>
        </w:rPr>
        <w:t>oëlle Riachi –</w:t>
      </w:r>
      <w:r w:rsidRPr="006A13BB">
        <w:rPr>
          <w:rFonts w:ascii="Open Sans" w:hAnsi="Open Sans" w:cs="Open Sans"/>
          <w:sz w:val="18"/>
          <w:szCs w:val="18"/>
        </w:rPr>
        <w:t xml:space="preserve"> </w:t>
      </w:r>
      <w:hyperlink r:id="rId10" w:history="1">
        <w:r w:rsidRPr="006A13BB">
          <w:rPr>
            <w:rStyle w:val="Lienhypertexte"/>
            <w:rFonts w:ascii="Open Sans" w:hAnsi="Open Sans" w:cs="Open Sans"/>
            <w:sz w:val="18"/>
            <w:szCs w:val="18"/>
          </w:rPr>
          <w:t>joelle.riachi@auf.org</w:t>
        </w:r>
      </w:hyperlink>
      <w:r w:rsidRPr="006A13BB">
        <w:rPr>
          <w:rFonts w:ascii="Open Sans" w:eastAsia="DejaVu Sans" w:hAnsi="Open Sans" w:cs="Open Sans"/>
          <w:sz w:val="18"/>
          <w:szCs w:val="18"/>
          <w:lang w:val="fr-MA"/>
        </w:rPr>
        <w:t xml:space="preserve">   +961 3 780 928</w:t>
      </w:r>
      <w:r w:rsidRPr="00894548">
        <w:rPr>
          <w:rFonts w:ascii="Open Sans" w:eastAsia="DejaVu Sans" w:hAnsi="Open Sans" w:cs="Open Sans"/>
          <w:sz w:val="18"/>
          <w:szCs w:val="18"/>
          <w:lang w:val="fr-MA"/>
        </w:rPr>
        <w:t xml:space="preserve"> </w:t>
      </w:r>
    </w:p>
    <w:sectPr w:rsidR="002F3B44" w:rsidRPr="001320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itstream Charter">
    <w:altName w:val="Cambria"/>
    <w:charset w:val="00"/>
    <w:family w:val="roman"/>
    <w:pitch w:val="default"/>
  </w:font>
  <w:font w:name="Open Sans">
    <w:altName w:val="Open Sans"/>
    <w:charset w:val="00"/>
    <w:family w:val="swiss"/>
    <w:pitch w:val="variable"/>
    <w:sig w:usb0="E00002EF" w:usb1="4000205B" w:usb2="00000028" w:usb3="00000000" w:csb0="0000019F" w:csb1="00000000"/>
  </w:font>
  <w:font w:name="DejaVu Sans">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E5F"/>
    <w:multiLevelType w:val="hybridMultilevel"/>
    <w:tmpl w:val="70B095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3A2150"/>
    <w:multiLevelType w:val="multilevel"/>
    <w:tmpl w:val="5538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3442C"/>
    <w:multiLevelType w:val="hybridMultilevel"/>
    <w:tmpl w:val="606810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95F5414"/>
    <w:multiLevelType w:val="hybridMultilevel"/>
    <w:tmpl w:val="93245C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3D66680"/>
    <w:multiLevelType w:val="hybridMultilevel"/>
    <w:tmpl w:val="31D416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D2347A5"/>
    <w:multiLevelType w:val="hybridMultilevel"/>
    <w:tmpl w:val="A79C9A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30089148">
    <w:abstractNumId w:val="2"/>
  </w:num>
  <w:num w:numId="2" w16cid:durableId="1408696656">
    <w:abstractNumId w:val="1"/>
  </w:num>
  <w:num w:numId="3" w16cid:durableId="1923371553">
    <w:abstractNumId w:val="0"/>
  </w:num>
  <w:num w:numId="4" w16cid:durableId="1710648304">
    <w:abstractNumId w:val="3"/>
  </w:num>
  <w:num w:numId="5" w16cid:durableId="1706176302">
    <w:abstractNumId w:val="4"/>
  </w:num>
  <w:num w:numId="6" w16cid:durableId="5087191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B44"/>
    <w:rsid w:val="00006047"/>
    <w:rsid w:val="0004354C"/>
    <w:rsid w:val="000469E6"/>
    <w:rsid w:val="00062349"/>
    <w:rsid w:val="000C048B"/>
    <w:rsid w:val="000C3AE3"/>
    <w:rsid w:val="000D0315"/>
    <w:rsid w:val="000E6FFC"/>
    <w:rsid w:val="001320D4"/>
    <w:rsid w:val="001C598D"/>
    <w:rsid w:val="001F709A"/>
    <w:rsid w:val="00221492"/>
    <w:rsid w:val="00234007"/>
    <w:rsid w:val="00273061"/>
    <w:rsid w:val="002F3B44"/>
    <w:rsid w:val="003011F8"/>
    <w:rsid w:val="003608D6"/>
    <w:rsid w:val="0040113B"/>
    <w:rsid w:val="00422EC6"/>
    <w:rsid w:val="004663BD"/>
    <w:rsid w:val="004A7C1F"/>
    <w:rsid w:val="005A319D"/>
    <w:rsid w:val="005A345D"/>
    <w:rsid w:val="005C02DA"/>
    <w:rsid w:val="0060341A"/>
    <w:rsid w:val="00612F26"/>
    <w:rsid w:val="00681C3A"/>
    <w:rsid w:val="007638C7"/>
    <w:rsid w:val="00774369"/>
    <w:rsid w:val="00787AD7"/>
    <w:rsid w:val="007E1867"/>
    <w:rsid w:val="007F1C07"/>
    <w:rsid w:val="007F33F8"/>
    <w:rsid w:val="00826AA7"/>
    <w:rsid w:val="00856270"/>
    <w:rsid w:val="00904502"/>
    <w:rsid w:val="009058F3"/>
    <w:rsid w:val="009073AB"/>
    <w:rsid w:val="00917DAB"/>
    <w:rsid w:val="00926002"/>
    <w:rsid w:val="00956AA6"/>
    <w:rsid w:val="0098635C"/>
    <w:rsid w:val="00A14B7B"/>
    <w:rsid w:val="00A4114D"/>
    <w:rsid w:val="00AC789A"/>
    <w:rsid w:val="00AE3430"/>
    <w:rsid w:val="00B0089E"/>
    <w:rsid w:val="00B44417"/>
    <w:rsid w:val="00B45B95"/>
    <w:rsid w:val="00C02631"/>
    <w:rsid w:val="00C7115C"/>
    <w:rsid w:val="00C942E2"/>
    <w:rsid w:val="00CB12F9"/>
    <w:rsid w:val="00CF55E6"/>
    <w:rsid w:val="00D028EA"/>
    <w:rsid w:val="00D047CC"/>
    <w:rsid w:val="00D66F02"/>
    <w:rsid w:val="00D84D1E"/>
    <w:rsid w:val="00DA18D9"/>
    <w:rsid w:val="00DF4CFF"/>
    <w:rsid w:val="00E16D63"/>
    <w:rsid w:val="00E423D9"/>
    <w:rsid w:val="00E52296"/>
    <w:rsid w:val="00EA2111"/>
    <w:rsid w:val="00EE0B1C"/>
    <w:rsid w:val="00EE74E4"/>
    <w:rsid w:val="00F82860"/>
    <w:rsid w:val="00FE5C7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3038F"/>
  <w15:chartTrackingRefBased/>
  <w15:docId w15:val="{4F3C4044-DEC1-4FCD-97AD-DDF0DDD7E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F3B4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F3B44"/>
    <w:rPr>
      <w:b/>
      <w:bCs/>
    </w:rPr>
  </w:style>
  <w:style w:type="character" w:customStyle="1" w:styleId="normaltextrun">
    <w:name w:val="normaltextrun"/>
    <w:basedOn w:val="Policepardfaut"/>
    <w:rsid w:val="002F3B44"/>
  </w:style>
  <w:style w:type="paragraph" w:styleId="Paragraphedeliste">
    <w:name w:val="List Paragraph"/>
    <w:basedOn w:val="Normal"/>
    <w:uiPriority w:val="34"/>
    <w:qFormat/>
    <w:rsid w:val="0060341A"/>
    <w:pPr>
      <w:ind w:left="720"/>
      <w:contextualSpacing/>
    </w:pPr>
  </w:style>
  <w:style w:type="paragraph" w:styleId="Rvision">
    <w:name w:val="Revision"/>
    <w:hidden/>
    <w:uiPriority w:val="99"/>
    <w:semiHidden/>
    <w:rsid w:val="00A4114D"/>
    <w:pPr>
      <w:spacing w:after="0" w:line="240" w:lineRule="auto"/>
    </w:pPr>
  </w:style>
  <w:style w:type="character" w:styleId="Lienhypertexte">
    <w:name w:val="Hyperlink"/>
    <w:basedOn w:val="Policepardfaut"/>
    <w:uiPriority w:val="99"/>
    <w:semiHidden/>
    <w:unhideWhenUsed/>
    <w:rsid w:val="00D66F02"/>
    <w:rPr>
      <w:color w:val="0563C1"/>
      <w:u w:val="single"/>
    </w:rPr>
  </w:style>
  <w:style w:type="paragraph" w:styleId="Titre">
    <w:name w:val="Title"/>
    <w:basedOn w:val="Normal"/>
    <w:next w:val="Normal"/>
    <w:link w:val="TitreCar"/>
    <w:uiPriority w:val="10"/>
    <w:qFormat/>
    <w:rsid w:val="00B45B95"/>
    <w:pPr>
      <w:spacing w:after="0" w:line="360" w:lineRule="auto"/>
      <w:jc w:val="center"/>
    </w:pPr>
    <w:rPr>
      <w:rFonts w:cstheme="minorHAnsi"/>
      <w:b/>
      <w:bCs/>
      <w:sz w:val="28"/>
      <w:szCs w:val="28"/>
    </w:rPr>
  </w:style>
  <w:style w:type="character" w:customStyle="1" w:styleId="TitreCar">
    <w:name w:val="Titre Car"/>
    <w:basedOn w:val="Policepardfaut"/>
    <w:link w:val="Titre"/>
    <w:uiPriority w:val="10"/>
    <w:rsid w:val="00B45B95"/>
    <w:rPr>
      <w:rFonts w:cstheme="minorHAnsi"/>
      <w:b/>
      <w:bCs/>
      <w:sz w:val="28"/>
      <w:szCs w:val="28"/>
    </w:rPr>
  </w:style>
  <w:style w:type="paragraph" w:customStyle="1" w:styleId="BodyA">
    <w:name w:val="Body A"/>
    <w:rsid w:val="00B45B95"/>
    <w:pPr>
      <w:widowControl w:val="0"/>
      <w:pBdr>
        <w:top w:val="nil"/>
        <w:left w:val="nil"/>
        <w:bottom w:val="nil"/>
        <w:right w:val="nil"/>
        <w:between w:val="nil"/>
        <w:bar w:val="nil"/>
      </w:pBdr>
      <w:suppressAutoHyphens/>
      <w:spacing w:after="0" w:line="240" w:lineRule="auto"/>
    </w:pPr>
    <w:rPr>
      <w:rFonts w:ascii="Times New Roman" w:eastAsia="Arial Unicode MS" w:hAnsi="Arial Unicode MS" w:cs="Arial Unicode MS"/>
      <w:color w:val="000000"/>
      <w:kern w:val="1"/>
      <w:sz w:val="24"/>
      <w:szCs w:val="24"/>
      <w:u w:color="000000"/>
      <w:bdr w:val="nil"/>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32608">
      <w:bodyDiv w:val="1"/>
      <w:marLeft w:val="0"/>
      <w:marRight w:val="0"/>
      <w:marTop w:val="0"/>
      <w:marBottom w:val="0"/>
      <w:divBdr>
        <w:top w:val="none" w:sz="0" w:space="0" w:color="auto"/>
        <w:left w:val="none" w:sz="0" w:space="0" w:color="auto"/>
        <w:bottom w:val="none" w:sz="0" w:space="0" w:color="auto"/>
        <w:right w:val="none" w:sz="0" w:space="0" w:color="auto"/>
      </w:divBdr>
      <w:divsChild>
        <w:div w:id="888418521">
          <w:marLeft w:val="0"/>
          <w:marRight w:val="0"/>
          <w:marTop w:val="0"/>
          <w:marBottom w:val="0"/>
          <w:divBdr>
            <w:top w:val="none" w:sz="0" w:space="0" w:color="auto"/>
            <w:left w:val="none" w:sz="0" w:space="0" w:color="auto"/>
            <w:bottom w:val="none" w:sz="0" w:space="0" w:color="auto"/>
            <w:right w:val="none" w:sz="0" w:space="0" w:color="auto"/>
          </w:divBdr>
        </w:div>
      </w:divsChild>
    </w:div>
    <w:div w:id="101847348">
      <w:bodyDiv w:val="1"/>
      <w:marLeft w:val="0"/>
      <w:marRight w:val="0"/>
      <w:marTop w:val="0"/>
      <w:marBottom w:val="0"/>
      <w:divBdr>
        <w:top w:val="none" w:sz="0" w:space="0" w:color="auto"/>
        <w:left w:val="none" w:sz="0" w:space="0" w:color="auto"/>
        <w:bottom w:val="none" w:sz="0" w:space="0" w:color="auto"/>
        <w:right w:val="none" w:sz="0" w:space="0" w:color="auto"/>
      </w:divBdr>
      <w:divsChild>
        <w:div w:id="1611012598">
          <w:marLeft w:val="0"/>
          <w:marRight w:val="0"/>
          <w:marTop w:val="0"/>
          <w:marBottom w:val="0"/>
          <w:divBdr>
            <w:top w:val="none" w:sz="0" w:space="0" w:color="auto"/>
            <w:left w:val="none" w:sz="0" w:space="0" w:color="auto"/>
            <w:bottom w:val="none" w:sz="0" w:space="0" w:color="auto"/>
            <w:right w:val="none" w:sz="0" w:space="0" w:color="auto"/>
          </w:divBdr>
        </w:div>
      </w:divsChild>
    </w:div>
    <w:div w:id="335159132">
      <w:bodyDiv w:val="1"/>
      <w:marLeft w:val="0"/>
      <w:marRight w:val="0"/>
      <w:marTop w:val="0"/>
      <w:marBottom w:val="0"/>
      <w:divBdr>
        <w:top w:val="none" w:sz="0" w:space="0" w:color="auto"/>
        <w:left w:val="none" w:sz="0" w:space="0" w:color="auto"/>
        <w:bottom w:val="none" w:sz="0" w:space="0" w:color="auto"/>
        <w:right w:val="none" w:sz="0" w:space="0" w:color="auto"/>
      </w:divBdr>
      <w:divsChild>
        <w:div w:id="504318685">
          <w:marLeft w:val="0"/>
          <w:marRight w:val="0"/>
          <w:marTop w:val="0"/>
          <w:marBottom w:val="0"/>
          <w:divBdr>
            <w:top w:val="none" w:sz="0" w:space="0" w:color="auto"/>
            <w:left w:val="none" w:sz="0" w:space="0" w:color="auto"/>
            <w:bottom w:val="none" w:sz="0" w:space="0" w:color="auto"/>
            <w:right w:val="none" w:sz="0" w:space="0" w:color="auto"/>
          </w:divBdr>
        </w:div>
      </w:divsChild>
    </w:div>
    <w:div w:id="354114026">
      <w:bodyDiv w:val="1"/>
      <w:marLeft w:val="0"/>
      <w:marRight w:val="0"/>
      <w:marTop w:val="0"/>
      <w:marBottom w:val="0"/>
      <w:divBdr>
        <w:top w:val="none" w:sz="0" w:space="0" w:color="auto"/>
        <w:left w:val="none" w:sz="0" w:space="0" w:color="auto"/>
        <w:bottom w:val="none" w:sz="0" w:space="0" w:color="auto"/>
        <w:right w:val="none" w:sz="0" w:space="0" w:color="auto"/>
      </w:divBdr>
      <w:divsChild>
        <w:div w:id="1464081444">
          <w:marLeft w:val="0"/>
          <w:marRight w:val="0"/>
          <w:marTop w:val="0"/>
          <w:marBottom w:val="0"/>
          <w:divBdr>
            <w:top w:val="none" w:sz="0" w:space="0" w:color="auto"/>
            <w:left w:val="none" w:sz="0" w:space="0" w:color="auto"/>
            <w:bottom w:val="none" w:sz="0" w:space="0" w:color="auto"/>
            <w:right w:val="none" w:sz="0" w:space="0" w:color="auto"/>
          </w:divBdr>
        </w:div>
      </w:divsChild>
    </w:div>
    <w:div w:id="380137831">
      <w:bodyDiv w:val="1"/>
      <w:marLeft w:val="0"/>
      <w:marRight w:val="0"/>
      <w:marTop w:val="0"/>
      <w:marBottom w:val="0"/>
      <w:divBdr>
        <w:top w:val="none" w:sz="0" w:space="0" w:color="auto"/>
        <w:left w:val="none" w:sz="0" w:space="0" w:color="auto"/>
        <w:bottom w:val="none" w:sz="0" w:space="0" w:color="auto"/>
        <w:right w:val="none" w:sz="0" w:space="0" w:color="auto"/>
      </w:divBdr>
    </w:div>
    <w:div w:id="618952930">
      <w:bodyDiv w:val="1"/>
      <w:marLeft w:val="0"/>
      <w:marRight w:val="0"/>
      <w:marTop w:val="0"/>
      <w:marBottom w:val="0"/>
      <w:divBdr>
        <w:top w:val="none" w:sz="0" w:space="0" w:color="auto"/>
        <w:left w:val="none" w:sz="0" w:space="0" w:color="auto"/>
        <w:bottom w:val="none" w:sz="0" w:space="0" w:color="auto"/>
        <w:right w:val="none" w:sz="0" w:space="0" w:color="auto"/>
      </w:divBdr>
      <w:divsChild>
        <w:div w:id="2024160935">
          <w:marLeft w:val="0"/>
          <w:marRight w:val="0"/>
          <w:marTop w:val="0"/>
          <w:marBottom w:val="0"/>
          <w:divBdr>
            <w:top w:val="none" w:sz="0" w:space="0" w:color="auto"/>
            <w:left w:val="none" w:sz="0" w:space="0" w:color="auto"/>
            <w:bottom w:val="none" w:sz="0" w:space="0" w:color="auto"/>
            <w:right w:val="none" w:sz="0" w:space="0" w:color="auto"/>
          </w:divBdr>
        </w:div>
      </w:divsChild>
    </w:div>
    <w:div w:id="784540928">
      <w:bodyDiv w:val="1"/>
      <w:marLeft w:val="0"/>
      <w:marRight w:val="0"/>
      <w:marTop w:val="0"/>
      <w:marBottom w:val="0"/>
      <w:divBdr>
        <w:top w:val="none" w:sz="0" w:space="0" w:color="auto"/>
        <w:left w:val="none" w:sz="0" w:space="0" w:color="auto"/>
        <w:bottom w:val="none" w:sz="0" w:space="0" w:color="auto"/>
        <w:right w:val="none" w:sz="0" w:space="0" w:color="auto"/>
      </w:divBdr>
      <w:divsChild>
        <w:div w:id="1292131933">
          <w:marLeft w:val="0"/>
          <w:marRight w:val="0"/>
          <w:marTop w:val="0"/>
          <w:marBottom w:val="0"/>
          <w:divBdr>
            <w:top w:val="none" w:sz="0" w:space="0" w:color="auto"/>
            <w:left w:val="none" w:sz="0" w:space="0" w:color="auto"/>
            <w:bottom w:val="none" w:sz="0" w:space="0" w:color="auto"/>
            <w:right w:val="none" w:sz="0" w:space="0" w:color="auto"/>
          </w:divBdr>
        </w:div>
      </w:divsChild>
    </w:div>
    <w:div w:id="795178322">
      <w:bodyDiv w:val="1"/>
      <w:marLeft w:val="0"/>
      <w:marRight w:val="0"/>
      <w:marTop w:val="0"/>
      <w:marBottom w:val="0"/>
      <w:divBdr>
        <w:top w:val="none" w:sz="0" w:space="0" w:color="auto"/>
        <w:left w:val="none" w:sz="0" w:space="0" w:color="auto"/>
        <w:bottom w:val="none" w:sz="0" w:space="0" w:color="auto"/>
        <w:right w:val="none" w:sz="0" w:space="0" w:color="auto"/>
      </w:divBdr>
      <w:divsChild>
        <w:div w:id="2008359472">
          <w:marLeft w:val="0"/>
          <w:marRight w:val="0"/>
          <w:marTop w:val="0"/>
          <w:marBottom w:val="0"/>
          <w:divBdr>
            <w:top w:val="none" w:sz="0" w:space="0" w:color="auto"/>
            <w:left w:val="none" w:sz="0" w:space="0" w:color="auto"/>
            <w:bottom w:val="none" w:sz="0" w:space="0" w:color="auto"/>
            <w:right w:val="none" w:sz="0" w:space="0" w:color="auto"/>
          </w:divBdr>
        </w:div>
      </w:divsChild>
    </w:div>
    <w:div w:id="877350947">
      <w:bodyDiv w:val="1"/>
      <w:marLeft w:val="0"/>
      <w:marRight w:val="0"/>
      <w:marTop w:val="0"/>
      <w:marBottom w:val="0"/>
      <w:divBdr>
        <w:top w:val="none" w:sz="0" w:space="0" w:color="auto"/>
        <w:left w:val="none" w:sz="0" w:space="0" w:color="auto"/>
        <w:bottom w:val="none" w:sz="0" w:space="0" w:color="auto"/>
        <w:right w:val="none" w:sz="0" w:space="0" w:color="auto"/>
      </w:divBdr>
      <w:divsChild>
        <w:div w:id="1481658378">
          <w:marLeft w:val="0"/>
          <w:marRight w:val="0"/>
          <w:marTop w:val="0"/>
          <w:marBottom w:val="0"/>
          <w:divBdr>
            <w:top w:val="none" w:sz="0" w:space="0" w:color="auto"/>
            <w:left w:val="none" w:sz="0" w:space="0" w:color="auto"/>
            <w:bottom w:val="none" w:sz="0" w:space="0" w:color="auto"/>
            <w:right w:val="none" w:sz="0" w:space="0" w:color="auto"/>
          </w:divBdr>
        </w:div>
      </w:divsChild>
    </w:div>
    <w:div w:id="895051575">
      <w:bodyDiv w:val="1"/>
      <w:marLeft w:val="0"/>
      <w:marRight w:val="0"/>
      <w:marTop w:val="0"/>
      <w:marBottom w:val="0"/>
      <w:divBdr>
        <w:top w:val="none" w:sz="0" w:space="0" w:color="auto"/>
        <w:left w:val="none" w:sz="0" w:space="0" w:color="auto"/>
        <w:bottom w:val="none" w:sz="0" w:space="0" w:color="auto"/>
        <w:right w:val="none" w:sz="0" w:space="0" w:color="auto"/>
      </w:divBdr>
      <w:divsChild>
        <w:div w:id="1785075261">
          <w:marLeft w:val="0"/>
          <w:marRight w:val="0"/>
          <w:marTop w:val="0"/>
          <w:marBottom w:val="0"/>
          <w:divBdr>
            <w:top w:val="none" w:sz="0" w:space="0" w:color="auto"/>
            <w:left w:val="none" w:sz="0" w:space="0" w:color="auto"/>
            <w:bottom w:val="none" w:sz="0" w:space="0" w:color="auto"/>
            <w:right w:val="none" w:sz="0" w:space="0" w:color="auto"/>
          </w:divBdr>
        </w:div>
      </w:divsChild>
    </w:div>
    <w:div w:id="1291746835">
      <w:bodyDiv w:val="1"/>
      <w:marLeft w:val="0"/>
      <w:marRight w:val="0"/>
      <w:marTop w:val="0"/>
      <w:marBottom w:val="0"/>
      <w:divBdr>
        <w:top w:val="none" w:sz="0" w:space="0" w:color="auto"/>
        <w:left w:val="none" w:sz="0" w:space="0" w:color="auto"/>
        <w:bottom w:val="none" w:sz="0" w:space="0" w:color="auto"/>
        <w:right w:val="none" w:sz="0" w:space="0" w:color="auto"/>
      </w:divBdr>
      <w:divsChild>
        <w:div w:id="762918027">
          <w:marLeft w:val="0"/>
          <w:marRight w:val="0"/>
          <w:marTop w:val="0"/>
          <w:marBottom w:val="0"/>
          <w:divBdr>
            <w:top w:val="none" w:sz="0" w:space="0" w:color="auto"/>
            <w:left w:val="none" w:sz="0" w:space="0" w:color="auto"/>
            <w:bottom w:val="none" w:sz="0" w:space="0" w:color="auto"/>
            <w:right w:val="none" w:sz="0" w:space="0" w:color="auto"/>
          </w:divBdr>
        </w:div>
      </w:divsChild>
    </w:div>
    <w:div w:id="1421100895">
      <w:bodyDiv w:val="1"/>
      <w:marLeft w:val="0"/>
      <w:marRight w:val="0"/>
      <w:marTop w:val="0"/>
      <w:marBottom w:val="0"/>
      <w:divBdr>
        <w:top w:val="none" w:sz="0" w:space="0" w:color="auto"/>
        <w:left w:val="none" w:sz="0" w:space="0" w:color="auto"/>
        <w:bottom w:val="none" w:sz="0" w:space="0" w:color="auto"/>
        <w:right w:val="none" w:sz="0" w:space="0" w:color="auto"/>
      </w:divBdr>
      <w:divsChild>
        <w:div w:id="703210344">
          <w:marLeft w:val="0"/>
          <w:marRight w:val="0"/>
          <w:marTop w:val="0"/>
          <w:marBottom w:val="0"/>
          <w:divBdr>
            <w:top w:val="none" w:sz="0" w:space="0" w:color="auto"/>
            <w:left w:val="none" w:sz="0" w:space="0" w:color="auto"/>
            <w:bottom w:val="none" w:sz="0" w:space="0" w:color="auto"/>
            <w:right w:val="none" w:sz="0" w:space="0" w:color="auto"/>
          </w:divBdr>
        </w:div>
      </w:divsChild>
    </w:div>
    <w:div w:id="1472358896">
      <w:bodyDiv w:val="1"/>
      <w:marLeft w:val="0"/>
      <w:marRight w:val="0"/>
      <w:marTop w:val="0"/>
      <w:marBottom w:val="0"/>
      <w:divBdr>
        <w:top w:val="none" w:sz="0" w:space="0" w:color="auto"/>
        <w:left w:val="none" w:sz="0" w:space="0" w:color="auto"/>
        <w:bottom w:val="none" w:sz="0" w:space="0" w:color="auto"/>
        <w:right w:val="none" w:sz="0" w:space="0" w:color="auto"/>
      </w:divBdr>
      <w:divsChild>
        <w:div w:id="1553030596">
          <w:marLeft w:val="0"/>
          <w:marRight w:val="0"/>
          <w:marTop w:val="0"/>
          <w:marBottom w:val="0"/>
          <w:divBdr>
            <w:top w:val="none" w:sz="0" w:space="0" w:color="auto"/>
            <w:left w:val="none" w:sz="0" w:space="0" w:color="auto"/>
            <w:bottom w:val="none" w:sz="0" w:space="0" w:color="auto"/>
            <w:right w:val="none" w:sz="0" w:space="0" w:color="auto"/>
          </w:divBdr>
        </w:div>
      </w:divsChild>
    </w:div>
    <w:div w:id="1742018527">
      <w:bodyDiv w:val="1"/>
      <w:marLeft w:val="0"/>
      <w:marRight w:val="0"/>
      <w:marTop w:val="0"/>
      <w:marBottom w:val="0"/>
      <w:divBdr>
        <w:top w:val="none" w:sz="0" w:space="0" w:color="auto"/>
        <w:left w:val="none" w:sz="0" w:space="0" w:color="auto"/>
        <w:bottom w:val="none" w:sz="0" w:space="0" w:color="auto"/>
        <w:right w:val="none" w:sz="0" w:space="0" w:color="auto"/>
      </w:divBdr>
    </w:div>
    <w:div w:id="1747192394">
      <w:bodyDiv w:val="1"/>
      <w:marLeft w:val="0"/>
      <w:marRight w:val="0"/>
      <w:marTop w:val="0"/>
      <w:marBottom w:val="0"/>
      <w:divBdr>
        <w:top w:val="none" w:sz="0" w:space="0" w:color="auto"/>
        <w:left w:val="none" w:sz="0" w:space="0" w:color="auto"/>
        <w:bottom w:val="none" w:sz="0" w:space="0" w:color="auto"/>
        <w:right w:val="none" w:sz="0" w:space="0" w:color="auto"/>
      </w:divBdr>
    </w:div>
    <w:div w:id="2012872879">
      <w:bodyDiv w:val="1"/>
      <w:marLeft w:val="0"/>
      <w:marRight w:val="0"/>
      <w:marTop w:val="0"/>
      <w:marBottom w:val="0"/>
      <w:divBdr>
        <w:top w:val="none" w:sz="0" w:space="0" w:color="auto"/>
        <w:left w:val="none" w:sz="0" w:space="0" w:color="auto"/>
        <w:bottom w:val="none" w:sz="0" w:space="0" w:color="auto"/>
        <w:right w:val="none" w:sz="0" w:space="0" w:color="auto"/>
      </w:divBdr>
      <w:divsChild>
        <w:div w:id="1249465406">
          <w:marLeft w:val="0"/>
          <w:marRight w:val="0"/>
          <w:marTop w:val="0"/>
          <w:marBottom w:val="0"/>
          <w:divBdr>
            <w:top w:val="none" w:sz="0" w:space="0" w:color="auto"/>
            <w:left w:val="none" w:sz="0" w:space="0" w:color="auto"/>
            <w:bottom w:val="none" w:sz="0" w:space="0" w:color="auto"/>
            <w:right w:val="none" w:sz="0" w:space="0" w:color="auto"/>
          </w:divBdr>
        </w:div>
      </w:divsChild>
    </w:div>
    <w:div w:id="203418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joelle.riachi@auf.org"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F40BA3D6438A42B33D14E51CC66E42" ma:contentTypeVersion="7" ma:contentTypeDescription="Create a new document." ma:contentTypeScope="" ma:versionID="768bff7d695370a0e912076b0cf68368">
  <xsd:schema xmlns:xsd="http://www.w3.org/2001/XMLSchema" xmlns:xs="http://www.w3.org/2001/XMLSchema" xmlns:p="http://schemas.microsoft.com/office/2006/metadata/properties" xmlns:ns3="5d7ab80a-fe71-4bbe-91d8-e9392782f9c5" targetNamespace="http://schemas.microsoft.com/office/2006/metadata/properties" ma:root="true" ma:fieldsID="42f3a18f722b976ccb571ca02c519da1" ns3:_="">
    <xsd:import namespace="5d7ab80a-fe71-4bbe-91d8-e9392782f9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ab80a-fe71-4bbe-91d8-e9392782f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E0E5BE-05DE-490B-A8FC-EF489C1273CC}">
  <ds:schemaRefs>
    <ds:schemaRef ds:uri="http://schemas.microsoft.com/sharepoint/v3/contenttype/forms"/>
  </ds:schemaRefs>
</ds:datastoreItem>
</file>

<file path=customXml/itemProps2.xml><?xml version="1.0" encoding="utf-8"?>
<ds:datastoreItem xmlns:ds="http://schemas.openxmlformats.org/officeDocument/2006/customXml" ds:itemID="{1FF73425-9A10-40FF-97C7-3C692180E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ab80a-fe71-4bbe-91d8-e9392782f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A58968-EA27-4220-B652-58BBEB9C77BD}">
  <ds:schemaRefs>
    <ds:schemaRef ds:uri="http://schemas.openxmlformats.org/officeDocument/2006/bibliography"/>
  </ds:schemaRefs>
</ds:datastoreItem>
</file>

<file path=customXml/itemProps4.xml><?xml version="1.0" encoding="utf-8"?>
<ds:datastoreItem xmlns:ds="http://schemas.openxmlformats.org/officeDocument/2006/customXml" ds:itemID="{84C98625-19B2-4309-91C9-D0B9A5B0BE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837</Words>
  <Characters>4605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NAKHLÉ</dc:creator>
  <cp:keywords/>
  <dc:description/>
  <cp:lastModifiedBy>Joelle Riachi</cp:lastModifiedBy>
  <cp:revision>17</cp:revision>
  <dcterms:created xsi:type="dcterms:W3CDTF">2023-02-24T10:08:00Z</dcterms:created>
  <dcterms:modified xsi:type="dcterms:W3CDTF">2023-02-28T09:30:00Z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0x0101009EF40BA3D6438A42B33D14E51CC66E42</vt:lpwstr>
  </property>
</Properties>
</file>