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1DE0" w14:textId="287B154E" w:rsidR="00F11371" w:rsidRPr="001954A1" w:rsidRDefault="00F11371" w:rsidP="00B8066A">
      <w:pPr>
        <w:bidi/>
        <w:jc w:val="center"/>
        <w:rPr>
          <w:rFonts w:ascii="Simplified Arabic" w:hAnsi="Simplified Arabic" w:cs="Simplified Arabic"/>
          <w:b/>
          <w:bCs/>
          <w:sz w:val="28"/>
          <w:szCs w:val="28"/>
          <w:lang w:bidi="ar-LB"/>
        </w:rPr>
      </w:pPr>
    </w:p>
    <w:p w14:paraId="227F8808" w14:textId="77777777" w:rsidR="003F053E" w:rsidRDefault="003F053E" w:rsidP="00B8066A">
      <w:pPr>
        <w:bidi/>
        <w:rPr>
          <w:b/>
          <w:bCs/>
          <w:sz w:val="10"/>
          <w:szCs w:val="10"/>
        </w:rPr>
      </w:pPr>
    </w:p>
    <w:p w14:paraId="11926158" w14:textId="4DD644CE" w:rsidR="001F3B77" w:rsidRDefault="00E06E7F" w:rsidP="00871536">
      <w:pPr>
        <w:bidi/>
        <w:jc w:val="center"/>
        <w:rPr>
          <w:rFonts w:ascii="Simplified Arabic" w:hAnsi="Simplified Arabic" w:cs="Simplified Arabic"/>
          <w:b/>
          <w:bCs/>
          <w:sz w:val="28"/>
          <w:szCs w:val="28"/>
        </w:rPr>
      </w:pPr>
      <w:r w:rsidRPr="00E06E7F">
        <w:rPr>
          <w:rFonts w:ascii="Simplified Arabic" w:hAnsi="Simplified Arabic" w:cs="Simplified Arabic" w:hint="cs"/>
          <w:b/>
          <w:bCs/>
          <w:sz w:val="28"/>
          <w:szCs w:val="28"/>
          <w:rtl/>
        </w:rPr>
        <w:t>الوكالة</w:t>
      </w:r>
      <w:r>
        <w:rPr>
          <w:rFonts w:ascii="Simplified Arabic" w:hAnsi="Simplified Arabic" w:cs="Simplified Arabic" w:hint="cs"/>
          <w:b/>
          <w:bCs/>
          <w:sz w:val="28"/>
          <w:szCs w:val="28"/>
          <w:rtl/>
        </w:rPr>
        <w:t xml:space="preserve"> الجامعية للفرنكوفونية تموّل 4 مشاريع لبنانية </w:t>
      </w:r>
      <w:r w:rsidR="00871536">
        <w:rPr>
          <w:rFonts w:ascii="Simplified Arabic" w:hAnsi="Simplified Arabic" w:cs="Simplified Arabic" w:hint="cs"/>
          <w:b/>
          <w:bCs/>
          <w:sz w:val="28"/>
          <w:szCs w:val="28"/>
          <w:rtl/>
        </w:rPr>
        <w:t xml:space="preserve">لمواجهة </w:t>
      </w:r>
      <w:r>
        <w:rPr>
          <w:rFonts w:ascii="Simplified Arabic" w:hAnsi="Simplified Arabic" w:cs="Simplified Arabic" w:hint="cs"/>
          <w:b/>
          <w:bCs/>
          <w:sz w:val="28"/>
          <w:szCs w:val="28"/>
          <w:rtl/>
        </w:rPr>
        <w:t xml:space="preserve">فيروس كورونا </w:t>
      </w:r>
    </w:p>
    <w:p w14:paraId="3C41593F" w14:textId="5268CA48" w:rsidR="00E06E7F" w:rsidRDefault="0058426C" w:rsidP="00B8066A">
      <w:pPr>
        <w:bidi/>
        <w:jc w:val="both"/>
        <w:rPr>
          <w:rFonts w:ascii="Simplified Arabic" w:hAnsi="Simplified Arabic" w:cs="Simplified Arabic"/>
          <w:sz w:val="24"/>
          <w:szCs w:val="24"/>
          <w:rtl/>
          <w:lang w:bidi="ar-LB"/>
        </w:rPr>
      </w:pPr>
      <w:r>
        <w:rPr>
          <w:rFonts w:ascii="Simplified Arabic" w:hAnsi="Simplified Arabic" w:cs="Simplified Arabic" w:hint="cs"/>
          <w:b/>
          <w:bCs/>
          <w:sz w:val="24"/>
          <w:szCs w:val="24"/>
          <w:rtl/>
          <w:lang w:bidi="ar-LB"/>
        </w:rPr>
        <w:t xml:space="preserve">بيروت، الأربعاء 27 أيار 2020. </w:t>
      </w:r>
      <w:r w:rsidR="00DE0725" w:rsidRPr="00DE0725">
        <w:rPr>
          <w:rFonts w:ascii="Simplified Arabic" w:hAnsi="Simplified Arabic" w:cs="Simplified Arabic" w:hint="cs"/>
          <w:sz w:val="24"/>
          <w:szCs w:val="24"/>
          <w:rtl/>
          <w:lang w:bidi="ar-LB"/>
        </w:rPr>
        <w:t>في</w:t>
      </w:r>
      <w:r w:rsidR="00DE0725">
        <w:rPr>
          <w:rFonts w:ascii="Simplified Arabic" w:hAnsi="Simplified Arabic" w:cs="Simplified Arabic" w:hint="cs"/>
          <w:sz w:val="24"/>
          <w:szCs w:val="24"/>
          <w:rtl/>
          <w:lang w:bidi="ar-LB"/>
        </w:rPr>
        <w:t xml:space="preserve"> إطار خطّة العمل الخاصّة بمواجهة فيروس كورونا المستجدّ (كوفيد 19)، أطلقت الوكالة الجامعية للفرنكوفونية استدراجاً دولياً للمشاريع </w:t>
      </w:r>
      <w:r w:rsidR="009761AD">
        <w:rPr>
          <w:rFonts w:ascii="Simplified Arabic" w:hAnsi="Simplified Arabic" w:cs="Simplified Arabic" w:hint="cs"/>
          <w:sz w:val="24"/>
          <w:szCs w:val="24"/>
          <w:rtl/>
          <w:lang w:bidi="ar-LB"/>
        </w:rPr>
        <w:t xml:space="preserve">من 10 نيسان إلى 5 أيار </w:t>
      </w:r>
      <w:r w:rsidR="00DE0725">
        <w:rPr>
          <w:rFonts w:ascii="Simplified Arabic" w:hAnsi="Simplified Arabic" w:cs="Simplified Arabic" w:hint="cs"/>
          <w:sz w:val="24"/>
          <w:szCs w:val="24"/>
          <w:rtl/>
          <w:lang w:bidi="ar-LB"/>
        </w:rPr>
        <w:t xml:space="preserve">لدعم المبادرات الصادرة عن الطلاب  </w:t>
      </w:r>
      <w:r w:rsidR="00871536">
        <w:rPr>
          <w:rFonts w:ascii="Simplified Arabic" w:hAnsi="Simplified Arabic" w:cs="Simplified Arabic" w:hint="cs"/>
          <w:sz w:val="24"/>
          <w:szCs w:val="24"/>
          <w:rtl/>
          <w:lang w:bidi="ar-LB"/>
        </w:rPr>
        <w:t>و</w:t>
      </w:r>
      <w:r w:rsidR="00DE0725">
        <w:rPr>
          <w:rFonts w:ascii="Simplified Arabic" w:hAnsi="Simplified Arabic" w:cs="Simplified Arabic" w:hint="cs"/>
          <w:sz w:val="24"/>
          <w:szCs w:val="24"/>
          <w:rtl/>
          <w:lang w:bidi="ar-LB"/>
        </w:rPr>
        <w:t xml:space="preserve">المهندسين والباحثين الشباب </w:t>
      </w:r>
      <w:r w:rsidR="009761AD">
        <w:rPr>
          <w:rFonts w:ascii="Simplified Arabic" w:hAnsi="Simplified Arabic" w:cs="Simplified Arabic" w:hint="cs"/>
          <w:sz w:val="24"/>
          <w:szCs w:val="24"/>
          <w:rtl/>
          <w:lang w:bidi="ar-LB"/>
        </w:rPr>
        <w:t xml:space="preserve">من </w:t>
      </w:r>
      <w:r w:rsidR="008B73B1">
        <w:rPr>
          <w:rFonts w:ascii="Simplified Arabic" w:hAnsi="Simplified Arabic" w:cs="Simplified Arabic" w:hint="cs"/>
          <w:sz w:val="24"/>
          <w:szCs w:val="24"/>
          <w:rtl/>
          <w:lang w:bidi="ar-LB"/>
        </w:rPr>
        <w:t>الجامعات المنضوية في اطارها</w:t>
      </w:r>
      <w:r w:rsidR="00DE0725">
        <w:rPr>
          <w:rFonts w:ascii="Simplified Arabic" w:hAnsi="Simplified Arabic" w:cs="Simplified Arabic" w:hint="cs"/>
          <w:sz w:val="24"/>
          <w:szCs w:val="24"/>
          <w:rtl/>
          <w:lang w:bidi="ar-LB"/>
        </w:rPr>
        <w:t xml:space="preserve">. </w:t>
      </w:r>
      <w:r w:rsidR="00871536">
        <w:rPr>
          <w:rFonts w:ascii="Simplified Arabic" w:hAnsi="Simplified Arabic" w:cs="Simplified Arabic" w:hint="cs"/>
          <w:sz w:val="24"/>
          <w:szCs w:val="24"/>
          <w:rtl/>
          <w:lang w:bidi="ar-LB"/>
        </w:rPr>
        <w:t xml:space="preserve">وقد </w:t>
      </w:r>
      <w:r w:rsidR="00DE0725">
        <w:rPr>
          <w:rFonts w:ascii="Simplified Arabic" w:hAnsi="Simplified Arabic" w:cs="Simplified Arabic" w:hint="cs"/>
          <w:sz w:val="24"/>
          <w:szCs w:val="24"/>
          <w:rtl/>
          <w:lang w:bidi="ar-LB"/>
        </w:rPr>
        <w:t xml:space="preserve">تم تخصيص تمويل </w:t>
      </w:r>
      <w:r w:rsidR="00CD3F8D">
        <w:rPr>
          <w:rFonts w:ascii="Simplified Arabic" w:hAnsi="Simplified Arabic" w:cs="Simplified Arabic" w:hint="cs"/>
          <w:sz w:val="24"/>
          <w:szCs w:val="24"/>
          <w:rtl/>
          <w:lang w:bidi="ar-LB"/>
        </w:rPr>
        <w:t xml:space="preserve">أوّلي </w:t>
      </w:r>
      <w:r w:rsidR="00DE0725">
        <w:rPr>
          <w:rFonts w:ascii="Simplified Arabic" w:hAnsi="Simplified Arabic" w:cs="Simplified Arabic" w:hint="cs"/>
          <w:sz w:val="24"/>
          <w:szCs w:val="24"/>
          <w:rtl/>
          <w:lang w:bidi="ar-LB"/>
        </w:rPr>
        <w:t>استثنائي</w:t>
      </w:r>
      <w:r w:rsidR="009761AD">
        <w:rPr>
          <w:rFonts w:ascii="Simplified Arabic" w:hAnsi="Simplified Arabic" w:cs="Simplified Arabic" w:hint="cs"/>
          <w:sz w:val="24"/>
          <w:szCs w:val="24"/>
          <w:rtl/>
          <w:lang w:bidi="ar-LB"/>
        </w:rPr>
        <w:t xml:space="preserve"> </w:t>
      </w:r>
      <w:r w:rsidR="00DE0725">
        <w:rPr>
          <w:rFonts w:ascii="Simplified Arabic" w:hAnsi="Simplified Arabic" w:cs="Simplified Arabic" w:hint="cs"/>
          <w:sz w:val="24"/>
          <w:szCs w:val="24"/>
          <w:rtl/>
          <w:lang w:bidi="ar-LB"/>
        </w:rPr>
        <w:t>بقيمة 500،000 يورو لاستدراج المشاريع</w:t>
      </w:r>
      <w:r w:rsidR="009761AD">
        <w:rPr>
          <w:rFonts w:ascii="Simplified Arabic" w:hAnsi="Simplified Arabic" w:cs="Simplified Arabic" w:hint="cs"/>
          <w:sz w:val="24"/>
          <w:szCs w:val="24"/>
          <w:rtl/>
          <w:lang w:bidi="ar-LB"/>
        </w:rPr>
        <w:t xml:space="preserve">، إلا أنّ الرواج الكبير الذي لاقاه الاستدراج </w:t>
      </w:r>
      <w:r w:rsidR="00871536">
        <w:rPr>
          <w:rFonts w:ascii="Simplified Arabic" w:hAnsi="Simplified Arabic" w:cs="Simplified Arabic" w:hint="cs"/>
          <w:sz w:val="24"/>
          <w:szCs w:val="24"/>
          <w:rtl/>
          <w:lang w:bidi="ar-LB"/>
        </w:rPr>
        <w:t>(</w:t>
      </w:r>
      <w:r w:rsidR="009761AD">
        <w:rPr>
          <w:rFonts w:ascii="Simplified Arabic" w:hAnsi="Simplified Arabic" w:cs="Simplified Arabic" w:hint="cs"/>
          <w:sz w:val="24"/>
          <w:szCs w:val="24"/>
          <w:rtl/>
          <w:lang w:bidi="ar-LB"/>
        </w:rPr>
        <w:t>تم تقديم 2000 مشروع تقريباً من 79 بلداً</w:t>
      </w:r>
      <w:r w:rsidR="00871536">
        <w:rPr>
          <w:rFonts w:ascii="Simplified Arabic" w:hAnsi="Simplified Arabic" w:cs="Simplified Arabic" w:hint="cs"/>
          <w:sz w:val="24"/>
          <w:szCs w:val="24"/>
          <w:rtl/>
          <w:lang w:bidi="ar-LB"/>
        </w:rPr>
        <w:t>)</w:t>
      </w:r>
      <w:r w:rsidR="009761AD">
        <w:rPr>
          <w:rFonts w:ascii="Simplified Arabic" w:hAnsi="Simplified Arabic" w:cs="Simplified Arabic" w:hint="cs"/>
          <w:sz w:val="24"/>
          <w:szCs w:val="24"/>
          <w:rtl/>
          <w:lang w:bidi="ar-LB"/>
        </w:rPr>
        <w:t xml:space="preserve"> وجودة المشاريع المعروضة دفعا بالوكالة إلى مضاعفة دعمها الذي بات يبلغ اليوم مليون يورو </w:t>
      </w:r>
      <w:r w:rsidR="008B73B1">
        <w:rPr>
          <w:rFonts w:ascii="Simplified Arabic" w:hAnsi="Simplified Arabic" w:cs="Simplified Arabic" w:hint="cs"/>
          <w:sz w:val="24"/>
          <w:szCs w:val="24"/>
          <w:rtl/>
          <w:lang w:bidi="ar-LB"/>
        </w:rPr>
        <w:t>ل</w:t>
      </w:r>
      <w:r w:rsidR="009761AD">
        <w:rPr>
          <w:rFonts w:ascii="Simplified Arabic" w:hAnsi="Simplified Arabic" w:cs="Simplified Arabic" w:hint="cs"/>
          <w:sz w:val="24"/>
          <w:szCs w:val="24"/>
          <w:rtl/>
          <w:lang w:bidi="ar-LB"/>
        </w:rPr>
        <w:t>يسمح بتمويل 92 مشروعاً من 87 مؤسّسة عضو ف</w:t>
      </w:r>
      <w:r w:rsidR="00437300">
        <w:rPr>
          <w:rFonts w:ascii="Simplified Arabic" w:hAnsi="Simplified Arabic" w:cs="Simplified Arabic" w:hint="cs"/>
          <w:sz w:val="24"/>
          <w:szCs w:val="24"/>
          <w:rtl/>
          <w:lang w:bidi="ar-LB"/>
        </w:rPr>
        <w:t>ي</w:t>
      </w:r>
      <w:r w:rsidR="009761AD">
        <w:rPr>
          <w:rFonts w:ascii="Simplified Arabic" w:hAnsi="Simplified Arabic" w:cs="Simplified Arabic" w:hint="cs"/>
          <w:sz w:val="24"/>
          <w:szCs w:val="24"/>
          <w:rtl/>
          <w:lang w:bidi="ar-LB"/>
        </w:rPr>
        <w:t xml:space="preserve"> 44 بلداً.  </w:t>
      </w:r>
      <w:r w:rsidR="00DE0725">
        <w:rPr>
          <w:rFonts w:ascii="Simplified Arabic" w:hAnsi="Simplified Arabic" w:cs="Simplified Arabic" w:hint="cs"/>
          <w:sz w:val="24"/>
          <w:szCs w:val="24"/>
          <w:rtl/>
          <w:lang w:bidi="ar-LB"/>
        </w:rPr>
        <w:t xml:space="preserve">  </w:t>
      </w:r>
    </w:p>
    <w:p w14:paraId="45019418" w14:textId="69AFDC0D" w:rsidR="00375CFB" w:rsidRDefault="00871536" w:rsidP="00B8066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 xml:space="preserve">وقد </w:t>
      </w:r>
      <w:r w:rsidR="00375CFB">
        <w:rPr>
          <w:rFonts w:ascii="Simplified Arabic" w:hAnsi="Simplified Arabic" w:cs="Simplified Arabic" w:hint="cs"/>
          <w:sz w:val="24"/>
          <w:szCs w:val="24"/>
          <w:rtl/>
          <w:lang w:bidi="ar-LB"/>
        </w:rPr>
        <w:t xml:space="preserve">تم اختيار 8 مشاريع </w:t>
      </w:r>
      <w:r w:rsidR="00994C4E">
        <w:rPr>
          <w:rFonts w:ascii="Simplified Arabic" w:hAnsi="Simplified Arabic" w:cs="Simplified Arabic" w:hint="cs"/>
          <w:sz w:val="24"/>
          <w:szCs w:val="24"/>
          <w:rtl/>
          <w:lang w:bidi="ar-LB"/>
        </w:rPr>
        <w:t>من</w:t>
      </w:r>
      <w:r w:rsidR="00375CFB">
        <w:rPr>
          <w:rFonts w:ascii="Simplified Arabic" w:hAnsi="Simplified Arabic" w:cs="Simplified Arabic" w:hint="cs"/>
          <w:sz w:val="24"/>
          <w:szCs w:val="24"/>
          <w:rtl/>
          <w:lang w:bidi="ar-LB"/>
        </w:rPr>
        <w:t xml:space="preserve"> منطقة الشرق الأوسط، 4 منها من لبنان واثنان من إيران ومشروع من قبرص ومشروع من جيبوتي. </w:t>
      </w:r>
      <w:r>
        <w:rPr>
          <w:rFonts w:ascii="Simplified Arabic" w:hAnsi="Simplified Arabic" w:cs="Simplified Arabic" w:hint="cs"/>
          <w:sz w:val="24"/>
          <w:szCs w:val="24"/>
          <w:rtl/>
          <w:lang w:bidi="ar-LB"/>
        </w:rPr>
        <w:t>اما</w:t>
      </w:r>
      <w:r w:rsidR="00375CFB">
        <w:rPr>
          <w:rFonts w:ascii="Simplified Arabic" w:hAnsi="Simplified Arabic" w:cs="Simplified Arabic" w:hint="cs"/>
          <w:sz w:val="24"/>
          <w:szCs w:val="24"/>
          <w:rtl/>
          <w:lang w:bidi="ar-LB"/>
        </w:rPr>
        <w:t xml:space="preserve"> المشاريع اللبنانية الأربعة </w:t>
      </w:r>
      <w:r>
        <w:rPr>
          <w:rFonts w:ascii="Simplified Arabic" w:hAnsi="Simplified Arabic" w:cs="Simplified Arabic" w:hint="cs"/>
          <w:sz w:val="24"/>
          <w:szCs w:val="24"/>
          <w:rtl/>
          <w:lang w:bidi="ar-LB"/>
        </w:rPr>
        <w:t>فهي من</w:t>
      </w:r>
      <w:r w:rsidR="00CD3F8D">
        <w:rPr>
          <w:rFonts w:ascii="Simplified Arabic" w:hAnsi="Simplified Arabic" w:cs="Simplified Arabic" w:hint="cs"/>
          <w:sz w:val="24"/>
          <w:szCs w:val="24"/>
          <w:rtl/>
          <w:lang w:bidi="ar-LB"/>
        </w:rPr>
        <w:t xml:space="preserve"> </w:t>
      </w:r>
      <w:r w:rsidR="00375CFB">
        <w:rPr>
          <w:rFonts w:ascii="Simplified Arabic" w:hAnsi="Simplified Arabic" w:cs="Simplified Arabic" w:hint="cs"/>
          <w:sz w:val="24"/>
          <w:szCs w:val="24"/>
          <w:rtl/>
          <w:lang w:bidi="ar-LB"/>
        </w:rPr>
        <w:t>جامعات</w:t>
      </w:r>
      <w:r w:rsidR="00994C4E">
        <w:rPr>
          <w:rFonts w:ascii="Simplified Arabic" w:hAnsi="Simplified Arabic" w:cs="Simplified Arabic" w:hint="cs"/>
          <w:sz w:val="24"/>
          <w:szCs w:val="24"/>
          <w:rtl/>
          <w:lang w:bidi="ar-LB"/>
        </w:rPr>
        <w:t xml:space="preserve"> </w:t>
      </w:r>
      <w:r w:rsidR="00CD3F8D">
        <w:rPr>
          <w:rFonts w:ascii="Simplified Arabic" w:hAnsi="Simplified Arabic" w:cs="Simplified Arabic" w:hint="cs"/>
          <w:sz w:val="24"/>
          <w:szCs w:val="24"/>
          <w:rtl/>
          <w:lang w:bidi="ar-LB"/>
        </w:rPr>
        <w:t>ثلاث</w:t>
      </w:r>
      <w:r>
        <w:rPr>
          <w:rFonts w:ascii="Simplified Arabic" w:hAnsi="Simplified Arabic" w:cs="Simplified Arabic" w:hint="cs"/>
          <w:sz w:val="24"/>
          <w:szCs w:val="24"/>
          <w:rtl/>
          <w:lang w:bidi="ar-LB"/>
        </w:rPr>
        <w:t>،</w:t>
      </w:r>
      <w:r w:rsidR="00CD3F8D">
        <w:rPr>
          <w:rFonts w:ascii="Simplified Arabic" w:hAnsi="Simplified Arabic" w:cs="Simplified Arabic" w:hint="cs"/>
          <w:sz w:val="24"/>
          <w:szCs w:val="24"/>
          <w:rtl/>
          <w:lang w:bidi="ar-LB"/>
        </w:rPr>
        <w:t xml:space="preserve"> </w:t>
      </w:r>
      <w:r w:rsidR="00994C4E">
        <w:rPr>
          <w:rFonts w:ascii="Simplified Arabic" w:hAnsi="Simplified Arabic" w:cs="Simplified Arabic" w:hint="cs"/>
          <w:sz w:val="24"/>
          <w:szCs w:val="24"/>
          <w:rtl/>
          <w:lang w:bidi="ar-LB"/>
        </w:rPr>
        <w:t>وهي كالتالي</w:t>
      </w:r>
      <w:r w:rsidR="00375CFB">
        <w:rPr>
          <w:rFonts w:ascii="Simplified Arabic" w:hAnsi="Simplified Arabic" w:cs="Simplified Arabic" w:hint="cs"/>
          <w:sz w:val="24"/>
          <w:szCs w:val="24"/>
          <w:rtl/>
          <w:lang w:bidi="ar-LB"/>
        </w:rPr>
        <w:t xml:space="preserve">: روبوت </w:t>
      </w:r>
      <w:r w:rsidR="003830F2">
        <w:rPr>
          <w:rFonts w:ascii="Simplified Arabic" w:hAnsi="Simplified Arabic" w:cs="Simplified Arabic" w:hint="cs"/>
          <w:sz w:val="24"/>
          <w:szCs w:val="24"/>
          <w:rtl/>
          <w:lang w:bidi="ar-LB"/>
        </w:rPr>
        <w:t xml:space="preserve">للمساعدة الطبّية </w:t>
      </w:r>
      <w:r w:rsidR="003830F2" w:rsidRPr="00A07CC5">
        <w:rPr>
          <w:sz w:val="21"/>
          <w:szCs w:val="21"/>
        </w:rPr>
        <w:t>COBOT-19</w:t>
      </w:r>
      <w:r w:rsidR="00375CFB">
        <w:rPr>
          <w:rFonts w:ascii="Simplified Arabic" w:hAnsi="Simplified Arabic" w:cs="Simplified Arabic" w:hint="cs"/>
          <w:sz w:val="24"/>
          <w:szCs w:val="24"/>
          <w:rtl/>
          <w:lang w:bidi="ar-LB"/>
        </w:rPr>
        <w:t xml:space="preserve"> </w:t>
      </w:r>
      <w:r>
        <w:rPr>
          <w:rFonts w:ascii="Simplified Arabic" w:hAnsi="Simplified Arabic" w:cs="Simplified Arabic" w:hint="cs"/>
          <w:sz w:val="24"/>
          <w:szCs w:val="24"/>
          <w:rtl/>
          <w:lang w:bidi="ar-LB"/>
        </w:rPr>
        <w:t>قدمه</w:t>
      </w:r>
      <w:r w:rsidR="003830F2">
        <w:rPr>
          <w:rFonts w:ascii="Simplified Arabic" w:hAnsi="Simplified Arabic" w:cs="Simplified Arabic" w:hint="cs"/>
          <w:sz w:val="24"/>
          <w:szCs w:val="24"/>
          <w:rtl/>
          <w:lang w:bidi="ar-LB"/>
        </w:rPr>
        <w:t xml:space="preserve"> جان صوما من جامعة القديس يوسف، غطاء مضاد للفيروسات وذاتي التعقيم لمعدّات الوقاية الشخصية (القفازات، الب</w:t>
      </w:r>
      <w:r w:rsidR="00CD3F8D">
        <w:rPr>
          <w:rFonts w:ascii="Simplified Arabic" w:hAnsi="Simplified Arabic" w:cs="Simplified Arabic" w:hint="cs"/>
          <w:sz w:val="24"/>
          <w:szCs w:val="24"/>
          <w:rtl/>
          <w:lang w:bidi="ar-LB"/>
        </w:rPr>
        <w:t>ز</w:t>
      </w:r>
      <w:r w:rsidR="000D44CB">
        <w:rPr>
          <w:rFonts w:ascii="Simplified Arabic" w:hAnsi="Simplified Arabic" w:cs="Simplified Arabic" w:hint="cs"/>
          <w:sz w:val="24"/>
          <w:szCs w:val="24"/>
          <w:rtl/>
          <w:lang w:bidi="ar-LB"/>
        </w:rPr>
        <w:t>ّ</w:t>
      </w:r>
      <w:r w:rsidR="003830F2">
        <w:rPr>
          <w:rFonts w:ascii="Simplified Arabic" w:hAnsi="Simplified Arabic" w:cs="Simplified Arabic" w:hint="cs"/>
          <w:sz w:val="24"/>
          <w:szCs w:val="24"/>
          <w:rtl/>
          <w:lang w:bidi="ar-LB"/>
        </w:rPr>
        <w:t>ات)</w:t>
      </w:r>
      <w:r w:rsidR="00994C4E">
        <w:rPr>
          <w:rFonts w:ascii="Simplified Arabic" w:hAnsi="Simplified Arabic" w:cs="Simplified Arabic" w:hint="cs"/>
          <w:sz w:val="24"/>
          <w:szCs w:val="24"/>
          <w:rtl/>
          <w:lang w:bidi="ar-LB"/>
        </w:rPr>
        <w:t xml:space="preserve"> </w:t>
      </w:r>
      <w:r>
        <w:rPr>
          <w:rFonts w:ascii="Simplified Arabic" w:hAnsi="Simplified Arabic" w:cs="Simplified Arabic" w:hint="cs"/>
          <w:sz w:val="24"/>
          <w:szCs w:val="24"/>
          <w:rtl/>
          <w:lang w:bidi="ar-LB"/>
        </w:rPr>
        <w:t>قدمته</w:t>
      </w:r>
      <w:r w:rsidR="00994C4E">
        <w:rPr>
          <w:rFonts w:ascii="Simplified Arabic" w:hAnsi="Simplified Arabic" w:cs="Simplified Arabic" w:hint="cs"/>
          <w:sz w:val="24"/>
          <w:szCs w:val="24"/>
          <w:rtl/>
          <w:lang w:bidi="ar-LB"/>
        </w:rPr>
        <w:t xml:space="preserve"> جيهان الرحباني من جامعة القديس يوسف </w:t>
      </w:r>
      <w:r>
        <w:rPr>
          <w:rFonts w:ascii="Simplified Arabic" w:hAnsi="Simplified Arabic" w:cs="Simplified Arabic" w:hint="cs"/>
          <w:sz w:val="24"/>
          <w:szCs w:val="24"/>
          <w:rtl/>
          <w:lang w:bidi="ar-LB"/>
        </w:rPr>
        <w:t>ايضا</w:t>
      </w:r>
      <w:r w:rsidR="00994C4E">
        <w:rPr>
          <w:rFonts w:ascii="Simplified Arabic" w:hAnsi="Simplified Arabic" w:cs="Simplified Arabic" w:hint="cs"/>
          <w:sz w:val="24"/>
          <w:szCs w:val="24"/>
          <w:rtl/>
          <w:lang w:bidi="ar-LB"/>
        </w:rPr>
        <w:t xml:space="preserve">، خارطة كورونا </w:t>
      </w:r>
      <w:r>
        <w:rPr>
          <w:rFonts w:ascii="Simplified Arabic" w:hAnsi="Simplified Arabic" w:cs="Simplified Arabic" w:hint="cs"/>
          <w:sz w:val="24"/>
          <w:szCs w:val="24"/>
          <w:rtl/>
          <w:lang w:bidi="ar-LB"/>
        </w:rPr>
        <w:t>قدمها</w:t>
      </w:r>
      <w:r w:rsidR="00994C4E">
        <w:rPr>
          <w:rFonts w:ascii="Simplified Arabic" w:hAnsi="Simplified Arabic" w:cs="Simplified Arabic" w:hint="cs"/>
          <w:sz w:val="24"/>
          <w:szCs w:val="24"/>
          <w:rtl/>
          <w:lang w:bidi="ar-LB"/>
        </w:rPr>
        <w:t xml:space="preserve"> بشارة البونا من الجامعة الأنطونية وجهاز تنفّس طبّي كامل مع خيارات خاصّة بفيروس كورونا </w:t>
      </w:r>
      <w:r>
        <w:rPr>
          <w:rFonts w:ascii="Simplified Arabic" w:hAnsi="Simplified Arabic" w:cs="Simplified Arabic" w:hint="cs"/>
          <w:sz w:val="24"/>
          <w:szCs w:val="24"/>
          <w:rtl/>
          <w:lang w:bidi="ar-LB"/>
        </w:rPr>
        <w:t>قدمه</w:t>
      </w:r>
      <w:r w:rsidR="00994C4E">
        <w:rPr>
          <w:rFonts w:ascii="Simplified Arabic" w:hAnsi="Simplified Arabic" w:cs="Simplified Arabic" w:hint="cs"/>
          <w:sz w:val="24"/>
          <w:szCs w:val="24"/>
          <w:rtl/>
          <w:lang w:bidi="ar-LB"/>
        </w:rPr>
        <w:t xml:space="preserve"> رفيق يونس من الجامعة اللبنانية.</w:t>
      </w:r>
      <w:r w:rsidR="003830F2">
        <w:rPr>
          <w:rFonts w:ascii="Simplified Arabic" w:hAnsi="Simplified Arabic" w:cs="Simplified Arabic" w:hint="cs"/>
          <w:sz w:val="24"/>
          <w:szCs w:val="24"/>
          <w:rtl/>
          <w:lang w:bidi="ar-LB"/>
        </w:rPr>
        <w:t xml:space="preserve">  </w:t>
      </w:r>
      <w:r w:rsidR="00375CFB">
        <w:rPr>
          <w:rFonts w:ascii="Simplified Arabic" w:hAnsi="Simplified Arabic" w:cs="Simplified Arabic" w:hint="cs"/>
          <w:sz w:val="24"/>
          <w:szCs w:val="24"/>
          <w:rtl/>
          <w:lang w:bidi="ar-LB"/>
        </w:rPr>
        <w:t xml:space="preserve"> </w:t>
      </w:r>
      <w:r w:rsidR="003830F2">
        <w:rPr>
          <w:rFonts w:ascii="Simplified Arabic" w:hAnsi="Simplified Arabic" w:cs="Simplified Arabic" w:hint="cs"/>
          <w:sz w:val="24"/>
          <w:szCs w:val="24"/>
          <w:rtl/>
          <w:lang w:bidi="ar-LB"/>
        </w:rPr>
        <w:t xml:space="preserve"> </w:t>
      </w:r>
    </w:p>
    <w:p w14:paraId="2CA85AC8" w14:textId="66C2361E" w:rsidR="00994C4E" w:rsidRDefault="00871536" w:rsidP="00B8066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 xml:space="preserve">وقد </w:t>
      </w:r>
      <w:r w:rsidR="00994C4E">
        <w:rPr>
          <w:rFonts w:ascii="Simplified Arabic" w:hAnsi="Simplified Arabic" w:cs="Simplified Arabic" w:hint="cs"/>
          <w:sz w:val="24"/>
          <w:szCs w:val="24"/>
          <w:rtl/>
          <w:lang w:bidi="ar-LB"/>
        </w:rPr>
        <w:t xml:space="preserve">هدف استدراج العروض إلى مواكبة </w:t>
      </w:r>
      <w:r w:rsidR="00073D18">
        <w:rPr>
          <w:rFonts w:ascii="Simplified Arabic" w:hAnsi="Simplified Arabic" w:cs="Simplified Arabic" w:hint="cs"/>
          <w:sz w:val="24"/>
          <w:szCs w:val="24"/>
          <w:rtl/>
          <w:lang w:bidi="ar-LB"/>
        </w:rPr>
        <w:t xml:space="preserve">استجابة الأسرة الجامعية للجائحة ودعم عملية تطوير حلول ذات وقع تكنولوجي و/أو اجتماعي فوري لمساعدة النظم الصحّية والشعوب في مواجهة هذه الأزمة الصحّية غير المسبوقة. </w:t>
      </w:r>
    </w:p>
    <w:p w14:paraId="06EA9536" w14:textId="1925016D" w:rsidR="00073D18" w:rsidRDefault="008B73B1" w:rsidP="00B8066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bookmarkStart w:id="0" w:name="_GoBack"/>
      <w:bookmarkEnd w:id="0"/>
      <w:r w:rsidR="00073D18">
        <w:rPr>
          <w:rFonts w:ascii="Simplified Arabic" w:hAnsi="Simplified Arabic" w:cs="Simplified Arabic" w:hint="cs"/>
          <w:sz w:val="24"/>
          <w:szCs w:val="24"/>
          <w:rtl/>
          <w:lang w:bidi="ar-LB"/>
        </w:rPr>
        <w:t>جرى تقييم الملفات</w:t>
      </w:r>
      <w:r w:rsidR="00E4702D">
        <w:rPr>
          <w:rFonts w:ascii="Simplified Arabic" w:hAnsi="Simplified Arabic" w:cs="Simplified Arabic" w:hint="cs"/>
          <w:sz w:val="24"/>
          <w:szCs w:val="24"/>
          <w:rtl/>
          <w:lang w:bidi="ar-LB"/>
        </w:rPr>
        <w:t xml:space="preserve"> </w:t>
      </w:r>
      <w:r w:rsidR="000D44CB">
        <w:rPr>
          <w:rFonts w:ascii="Simplified Arabic" w:hAnsi="Simplified Arabic" w:cs="Simplified Arabic" w:hint="cs"/>
          <w:sz w:val="24"/>
          <w:szCs w:val="24"/>
          <w:rtl/>
          <w:lang w:bidi="ar-LB"/>
        </w:rPr>
        <w:t>المتأهّلة</w:t>
      </w:r>
      <w:r w:rsidR="00E4702D">
        <w:rPr>
          <w:rFonts w:ascii="Simplified Arabic" w:hAnsi="Simplified Arabic" w:cs="Simplified Arabic" w:hint="cs"/>
          <w:sz w:val="24"/>
          <w:szCs w:val="24"/>
          <w:rtl/>
          <w:lang w:bidi="ar-LB"/>
        </w:rPr>
        <w:t xml:space="preserve"> من قبل لج</w:t>
      </w:r>
      <w:r w:rsidR="00C03151">
        <w:rPr>
          <w:rFonts w:ascii="Simplified Arabic" w:hAnsi="Simplified Arabic" w:cs="Simplified Arabic" w:hint="cs"/>
          <w:sz w:val="24"/>
          <w:szCs w:val="24"/>
          <w:rtl/>
          <w:lang w:bidi="ar-LB"/>
        </w:rPr>
        <w:t>ا</w:t>
      </w:r>
      <w:r w:rsidR="00E4702D">
        <w:rPr>
          <w:rFonts w:ascii="Simplified Arabic" w:hAnsi="Simplified Arabic" w:cs="Simplified Arabic" w:hint="cs"/>
          <w:sz w:val="24"/>
          <w:szCs w:val="24"/>
          <w:rtl/>
          <w:lang w:bidi="ar-LB"/>
        </w:rPr>
        <w:t>ن خبراء ملحق</w:t>
      </w:r>
      <w:r w:rsidR="00C03151">
        <w:rPr>
          <w:rFonts w:ascii="Simplified Arabic" w:hAnsi="Simplified Arabic" w:cs="Simplified Arabic" w:hint="cs"/>
          <w:sz w:val="24"/>
          <w:szCs w:val="24"/>
          <w:rtl/>
          <w:lang w:bidi="ar-LB"/>
        </w:rPr>
        <w:t>ة</w:t>
      </w:r>
      <w:r w:rsidR="00E4702D">
        <w:rPr>
          <w:rFonts w:ascii="Simplified Arabic" w:hAnsi="Simplified Arabic" w:cs="Simplified Arabic" w:hint="cs"/>
          <w:sz w:val="24"/>
          <w:szCs w:val="24"/>
          <w:rtl/>
          <w:lang w:bidi="ar-LB"/>
        </w:rPr>
        <w:t xml:space="preserve"> بالإدارات الإقليمية العشر للوكالة الجامعية للفرنكوفونية في الأميركيتين، في آسيا- المحيط الهادئ، في الكاريبي، في أفريقيا الوسطى </w:t>
      </w:r>
      <w:r w:rsidR="00ED17B9">
        <w:rPr>
          <w:rFonts w:ascii="Simplified Arabic" w:hAnsi="Simplified Arabic" w:cs="Simplified Arabic" w:hint="cs"/>
          <w:sz w:val="24"/>
          <w:szCs w:val="24"/>
          <w:rtl/>
          <w:lang w:bidi="ar-LB"/>
        </w:rPr>
        <w:t xml:space="preserve">ومنطقة البحيرات </w:t>
      </w:r>
      <w:r w:rsidR="003423D4">
        <w:rPr>
          <w:rFonts w:ascii="Simplified Arabic" w:hAnsi="Simplified Arabic" w:cs="Simplified Arabic" w:hint="cs"/>
          <w:sz w:val="24"/>
          <w:szCs w:val="24"/>
          <w:rtl/>
          <w:lang w:bidi="ar-LB"/>
        </w:rPr>
        <w:t>العظمى</w:t>
      </w:r>
      <w:r w:rsidR="00ED17B9">
        <w:rPr>
          <w:rFonts w:ascii="Simplified Arabic" w:hAnsi="Simplified Arabic" w:cs="Simplified Arabic" w:hint="cs"/>
          <w:sz w:val="24"/>
          <w:szCs w:val="24"/>
          <w:rtl/>
          <w:lang w:bidi="ar-LB"/>
        </w:rPr>
        <w:t>،</w:t>
      </w:r>
      <w:r w:rsidR="003423D4">
        <w:rPr>
          <w:rFonts w:ascii="Simplified Arabic" w:hAnsi="Simplified Arabic" w:cs="Simplified Arabic" w:hint="cs"/>
          <w:sz w:val="24"/>
          <w:szCs w:val="24"/>
          <w:rtl/>
          <w:lang w:bidi="ar-LB"/>
        </w:rPr>
        <w:t xml:space="preserve"> في أفريقيا الغربية، في أوروبا الغربية، في أوروبا الوسطى والشرقية، في المغرب</w:t>
      </w:r>
      <w:r w:rsidR="00C03151">
        <w:rPr>
          <w:rFonts w:ascii="Simplified Arabic" w:hAnsi="Simplified Arabic" w:cs="Simplified Arabic" w:hint="cs"/>
          <w:sz w:val="24"/>
          <w:szCs w:val="24"/>
          <w:rtl/>
          <w:lang w:bidi="ar-LB"/>
        </w:rPr>
        <w:t xml:space="preserve"> العربي</w:t>
      </w:r>
      <w:r w:rsidR="003423D4">
        <w:rPr>
          <w:rFonts w:ascii="Simplified Arabic" w:hAnsi="Simplified Arabic" w:cs="Simplified Arabic" w:hint="cs"/>
          <w:sz w:val="24"/>
          <w:szCs w:val="24"/>
          <w:rtl/>
          <w:lang w:bidi="ar-LB"/>
        </w:rPr>
        <w:t xml:space="preserve">، في الشرق الأوسط وفي المحيط الهندي. </w:t>
      </w:r>
      <w:r w:rsidR="00ED17B9">
        <w:rPr>
          <w:rFonts w:ascii="Simplified Arabic" w:hAnsi="Simplified Arabic" w:cs="Simplified Arabic" w:hint="cs"/>
          <w:sz w:val="24"/>
          <w:szCs w:val="24"/>
          <w:rtl/>
          <w:lang w:bidi="ar-LB"/>
        </w:rPr>
        <w:t xml:space="preserve"> </w:t>
      </w:r>
      <w:r w:rsidR="00073D18">
        <w:rPr>
          <w:rFonts w:ascii="Simplified Arabic" w:hAnsi="Simplified Arabic" w:cs="Simplified Arabic" w:hint="cs"/>
          <w:sz w:val="24"/>
          <w:szCs w:val="24"/>
          <w:rtl/>
          <w:lang w:bidi="ar-LB"/>
        </w:rPr>
        <w:t xml:space="preserve"> </w:t>
      </w:r>
    </w:p>
    <w:p w14:paraId="76C18B4F" w14:textId="5FA0EE28" w:rsidR="00B17D1F" w:rsidRDefault="00871536" w:rsidP="00B8066A">
      <w:pPr>
        <w:bidi/>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و</w:t>
      </w:r>
      <w:r w:rsidR="00C03151">
        <w:rPr>
          <w:rFonts w:ascii="Simplified Arabic" w:hAnsi="Simplified Arabic" w:cs="Simplified Arabic" w:hint="cs"/>
          <w:sz w:val="24"/>
          <w:szCs w:val="24"/>
          <w:rtl/>
          <w:lang w:bidi="ar-LB"/>
        </w:rPr>
        <w:t>غطّت المواضيع المقترحة مجموعة</w:t>
      </w:r>
      <w:r w:rsidR="00733F59">
        <w:rPr>
          <w:rFonts w:ascii="Simplified Arabic" w:hAnsi="Simplified Arabic" w:cs="Simplified Arabic" w:hint="cs"/>
          <w:sz w:val="24"/>
          <w:szCs w:val="24"/>
          <w:rtl/>
          <w:lang w:bidi="ar-LB"/>
        </w:rPr>
        <w:t>ً</w:t>
      </w:r>
      <w:r w:rsidR="00C03151">
        <w:rPr>
          <w:rFonts w:ascii="Simplified Arabic" w:hAnsi="Simplified Arabic" w:cs="Simplified Arabic" w:hint="cs"/>
          <w:sz w:val="24"/>
          <w:szCs w:val="24"/>
          <w:rtl/>
          <w:lang w:bidi="ar-LB"/>
        </w:rPr>
        <w:t xml:space="preserve"> واسعة من المجالات: برامج المساعدة </w:t>
      </w:r>
      <w:r w:rsidR="000D44CB">
        <w:rPr>
          <w:rFonts w:ascii="Simplified Arabic" w:hAnsi="Simplified Arabic" w:cs="Simplified Arabic" w:hint="cs"/>
          <w:sz w:val="24"/>
          <w:szCs w:val="24"/>
          <w:rtl/>
          <w:lang w:bidi="ar-LB"/>
        </w:rPr>
        <w:t>الخاصّة ب</w:t>
      </w:r>
      <w:r w:rsidR="002655F2">
        <w:rPr>
          <w:rFonts w:ascii="Simplified Arabic" w:hAnsi="Simplified Arabic" w:cs="Simplified Arabic" w:hint="cs"/>
          <w:sz w:val="24"/>
          <w:szCs w:val="24"/>
          <w:rtl/>
          <w:lang w:bidi="ar-LB"/>
        </w:rPr>
        <w:t>الفئات السكانية المعرّضة للخطر، تصنيع المعدّات الوقائية ل</w:t>
      </w:r>
      <w:r w:rsidR="003040EE">
        <w:rPr>
          <w:rFonts w:ascii="Simplified Arabic" w:hAnsi="Simplified Arabic" w:cs="Simplified Arabic" w:hint="cs"/>
          <w:sz w:val="24"/>
          <w:szCs w:val="24"/>
          <w:rtl/>
          <w:lang w:bidi="ar-LB"/>
        </w:rPr>
        <w:t>مقدّمي الرعاية، مشاريع البحث حول العقاقير الطبّية</w:t>
      </w:r>
      <w:r w:rsidR="00733F59">
        <w:rPr>
          <w:rFonts w:ascii="Simplified Arabic" w:hAnsi="Simplified Arabic" w:cs="Simplified Arabic" w:hint="cs"/>
          <w:sz w:val="24"/>
          <w:szCs w:val="24"/>
          <w:rtl/>
          <w:lang w:bidi="ar-LB"/>
        </w:rPr>
        <w:t>، التطبيقات الرقمية لدراسة الجائحة، الخ</w:t>
      </w:r>
    </w:p>
    <w:p w14:paraId="22DE3A4D" w14:textId="32ED1F4B" w:rsidR="00661A5F" w:rsidRPr="00B17D1F" w:rsidRDefault="00871536" w:rsidP="00B8066A">
      <w:pPr>
        <w:bidi/>
        <w:jc w:val="both"/>
        <w:rPr>
          <w:rStyle w:val="normaltextrun"/>
          <w:rFonts w:ascii="Simplified Arabic" w:hAnsi="Simplified Arabic" w:cs="Simplified Arabic"/>
          <w:b/>
          <w:bCs/>
          <w:sz w:val="24"/>
          <w:szCs w:val="24"/>
          <w:lang w:bidi="ar-LB"/>
        </w:rPr>
      </w:pPr>
      <w:r>
        <w:rPr>
          <w:rFonts w:ascii="Simplified Arabic" w:hAnsi="Simplified Arabic" w:cs="Simplified Arabic" w:hint="cs"/>
          <w:sz w:val="24"/>
          <w:szCs w:val="24"/>
          <w:rtl/>
          <w:lang w:bidi="ar-LB"/>
        </w:rPr>
        <w:t>و</w:t>
      </w:r>
      <w:r w:rsidR="00B17D1F">
        <w:rPr>
          <w:rFonts w:ascii="Simplified Arabic" w:hAnsi="Simplified Arabic" w:cs="Simplified Arabic" w:hint="cs"/>
          <w:sz w:val="24"/>
          <w:szCs w:val="24"/>
          <w:rtl/>
          <w:lang w:bidi="ar-LB"/>
        </w:rPr>
        <w:t xml:space="preserve">لمناسبة الإعلان عن نتائج استدراج العروض، </w:t>
      </w:r>
      <w:r>
        <w:rPr>
          <w:rFonts w:ascii="Simplified Arabic" w:hAnsi="Simplified Arabic" w:cs="Simplified Arabic" w:hint="cs"/>
          <w:sz w:val="24"/>
          <w:szCs w:val="24"/>
          <w:rtl/>
          <w:lang w:bidi="ar-LB"/>
        </w:rPr>
        <w:t>قال</w:t>
      </w:r>
      <w:r w:rsidR="00B17D1F">
        <w:rPr>
          <w:rFonts w:ascii="Simplified Arabic" w:hAnsi="Simplified Arabic" w:cs="Simplified Arabic" w:hint="cs"/>
          <w:sz w:val="24"/>
          <w:szCs w:val="24"/>
          <w:rtl/>
          <w:lang w:bidi="ar-LB"/>
        </w:rPr>
        <w:t xml:space="preserve"> </w:t>
      </w:r>
      <w:r>
        <w:rPr>
          <w:rFonts w:ascii="Simplified Arabic" w:hAnsi="Simplified Arabic" w:cs="Simplified Arabic" w:hint="cs"/>
          <w:sz w:val="24"/>
          <w:szCs w:val="24"/>
          <w:rtl/>
          <w:lang w:bidi="ar-LB"/>
        </w:rPr>
        <w:t>عميد</w:t>
      </w:r>
      <w:r w:rsidR="00B17D1F">
        <w:rPr>
          <w:rFonts w:ascii="Simplified Arabic" w:hAnsi="Simplified Arabic" w:cs="Simplified Arabic" w:hint="cs"/>
          <w:sz w:val="24"/>
          <w:szCs w:val="24"/>
          <w:rtl/>
          <w:lang w:bidi="ar-LB"/>
        </w:rPr>
        <w:t xml:space="preserve"> الوكالة الجامعية للفرنكوفونية، سليم خلبوس: </w:t>
      </w:r>
      <w:r>
        <w:rPr>
          <w:rFonts w:ascii="Simplified Arabic" w:hAnsi="Simplified Arabic" w:cs="Simplified Arabic" w:hint="cs"/>
          <w:sz w:val="24"/>
          <w:szCs w:val="24"/>
          <w:rtl/>
          <w:lang w:bidi="ar-LB"/>
        </w:rPr>
        <w:t>"</w:t>
      </w:r>
      <w:r w:rsidR="00B17D1F">
        <w:rPr>
          <w:rFonts w:ascii="Simplified Arabic" w:hAnsi="Simplified Arabic" w:cs="Simplified Arabic" w:hint="cs"/>
          <w:sz w:val="24"/>
          <w:szCs w:val="24"/>
          <w:rtl/>
          <w:lang w:bidi="ar-LB"/>
        </w:rPr>
        <w:t>"</w:t>
      </w:r>
      <w:r w:rsidR="00B17D1F" w:rsidRPr="00B17D1F">
        <w:rPr>
          <w:rFonts w:ascii="Simplified Arabic" w:hAnsi="Simplified Arabic" w:cs="Simplified Arabic" w:hint="cs"/>
          <w:i/>
          <w:iCs/>
          <w:sz w:val="24"/>
          <w:szCs w:val="24"/>
          <w:rtl/>
          <w:lang w:bidi="ar-LB"/>
        </w:rPr>
        <w:t>لاقى استدراج العروض الدولي الذي أطلقناه بعنوان "الباحثون الشباب" في إطار خطّة مواجهة فيروس كورونا المستجدّ نجاحاً غير مسبو</w:t>
      </w:r>
      <w:r>
        <w:rPr>
          <w:rFonts w:ascii="Simplified Arabic" w:hAnsi="Simplified Arabic" w:cs="Simplified Arabic" w:hint="cs"/>
          <w:i/>
          <w:iCs/>
          <w:sz w:val="24"/>
          <w:szCs w:val="24"/>
          <w:rtl/>
          <w:lang w:bidi="ar-LB"/>
        </w:rPr>
        <w:t>ق.</w:t>
      </w:r>
      <w:r w:rsidR="00B17D1F" w:rsidRPr="00B17D1F">
        <w:rPr>
          <w:rFonts w:ascii="Simplified Arabic" w:hAnsi="Simplified Arabic" w:cs="Simplified Arabic" w:hint="cs"/>
          <w:i/>
          <w:iCs/>
          <w:sz w:val="24"/>
          <w:szCs w:val="24"/>
          <w:rtl/>
          <w:lang w:bidi="ar-LB"/>
        </w:rPr>
        <w:t xml:space="preserve"> أثني على هذه التعبئة الواسعة للأسرة العلمية الفرنكوفونية! كانت الوكالة الجامعية للفرنكوفونية تنوي </w:t>
      </w:r>
      <w:r w:rsidR="00B17D1F" w:rsidRPr="00182D04">
        <w:rPr>
          <w:rFonts w:ascii="Simplified Arabic" w:hAnsi="Simplified Arabic" w:cs="Simplified Arabic" w:hint="cs"/>
          <w:i/>
          <w:iCs/>
          <w:sz w:val="24"/>
          <w:szCs w:val="24"/>
          <w:rtl/>
          <w:lang w:bidi="ar-LB"/>
        </w:rPr>
        <w:t>تخصيص مبلغ 500،000 يورو</w:t>
      </w:r>
      <w:r w:rsidR="00182D04">
        <w:rPr>
          <w:rFonts w:ascii="Simplified Arabic" w:hAnsi="Simplified Arabic" w:cs="Simplified Arabic" w:hint="cs"/>
          <w:i/>
          <w:iCs/>
          <w:sz w:val="24"/>
          <w:szCs w:val="24"/>
          <w:rtl/>
          <w:lang w:bidi="ar-LB"/>
        </w:rPr>
        <w:t xml:space="preserve"> في الأساس</w:t>
      </w:r>
      <w:r w:rsidR="00B17D1F" w:rsidRPr="008D1968">
        <w:rPr>
          <w:rFonts w:ascii="Simplified Arabic" w:hAnsi="Simplified Arabic" w:cs="Simplified Arabic" w:hint="cs"/>
          <w:i/>
          <w:iCs/>
          <w:sz w:val="24"/>
          <w:szCs w:val="24"/>
          <w:rtl/>
          <w:lang w:bidi="ar-LB"/>
        </w:rPr>
        <w:t>، إلا أنّه نظراً لل</w:t>
      </w:r>
      <w:r w:rsidR="00266E06" w:rsidRPr="008D1968">
        <w:rPr>
          <w:rFonts w:ascii="Simplified Arabic" w:hAnsi="Simplified Arabic" w:cs="Simplified Arabic" w:hint="cs"/>
          <w:i/>
          <w:iCs/>
          <w:sz w:val="24"/>
          <w:szCs w:val="24"/>
          <w:rtl/>
          <w:lang w:bidi="ar-LB"/>
        </w:rPr>
        <w:t>كمّ الهائل من المشاريع العالية الجودة الت</w:t>
      </w:r>
      <w:r>
        <w:rPr>
          <w:rFonts w:ascii="Simplified Arabic" w:hAnsi="Simplified Arabic" w:cs="Simplified Arabic" w:hint="cs"/>
          <w:i/>
          <w:iCs/>
          <w:sz w:val="24"/>
          <w:szCs w:val="24"/>
          <w:rtl/>
          <w:lang w:bidi="ar-LB"/>
        </w:rPr>
        <w:t xml:space="preserve"> تس</w:t>
      </w:r>
      <w:r w:rsidR="00266E06" w:rsidRPr="008D1968">
        <w:rPr>
          <w:rFonts w:ascii="Simplified Arabic" w:hAnsi="Simplified Arabic" w:cs="Simplified Arabic" w:hint="cs"/>
          <w:i/>
          <w:iCs/>
          <w:sz w:val="24"/>
          <w:szCs w:val="24"/>
          <w:rtl/>
          <w:lang w:bidi="ar-LB"/>
        </w:rPr>
        <w:t xml:space="preserve">لمناها، قرّرت رفع قيمة هذا الصندوق الخاصّ استثنائياً إلى مليون يورو من أجل مواكبة العدد الأكبر من المشاريع. بالإضافة إلى ذلك، لقد باشرت منذ اليوم بالإجراءات المناسبة </w:t>
      </w:r>
      <w:r w:rsidR="000D44CB">
        <w:rPr>
          <w:rFonts w:ascii="Simplified Arabic" w:hAnsi="Simplified Arabic" w:cs="Simplified Arabic" w:hint="cs"/>
          <w:i/>
          <w:iCs/>
          <w:sz w:val="24"/>
          <w:szCs w:val="24"/>
          <w:rtl/>
          <w:lang w:bidi="ar-LB"/>
        </w:rPr>
        <w:t>مع</w:t>
      </w:r>
      <w:r w:rsidR="00266E06" w:rsidRPr="008D1968">
        <w:rPr>
          <w:rFonts w:ascii="Simplified Arabic" w:hAnsi="Simplified Arabic" w:cs="Simplified Arabic" w:hint="cs"/>
          <w:i/>
          <w:iCs/>
          <w:sz w:val="24"/>
          <w:szCs w:val="24"/>
          <w:rtl/>
          <w:lang w:bidi="ar-LB"/>
        </w:rPr>
        <w:t xml:space="preserve"> الشركاء للبحث عن مصادر تمويل إضافية ولدعوتهم إلى دعم الشباب الفرنكوفوني المبدع معاً!</w:t>
      </w:r>
      <w:r w:rsidR="00266E06">
        <w:rPr>
          <w:rFonts w:ascii="Simplified Arabic" w:hAnsi="Simplified Arabic" w:cs="Simplified Arabic" w:hint="cs"/>
          <w:sz w:val="24"/>
          <w:szCs w:val="24"/>
          <w:rtl/>
          <w:lang w:bidi="ar-LB"/>
        </w:rPr>
        <w:t xml:space="preserve">".    </w:t>
      </w:r>
      <w:r w:rsidR="00B17D1F">
        <w:rPr>
          <w:rFonts w:ascii="Simplified Arabic" w:hAnsi="Simplified Arabic" w:cs="Simplified Arabic" w:hint="cs"/>
          <w:sz w:val="24"/>
          <w:szCs w:val="24"/>
          <w:rtl/>
          <w:lang w:bidi="ar-LB"/>
        </w:rPr>
        <w:t xml:space="preserve">    </w:t>
      </w:r>
    </w:p>
    <w:p w14:paraId="04100F68" w14:textId="23EB0C19" w:rsidR="00D16AE1" w:rsidRDefault="00D16AE1" w:rsidP="00B8066A">
      <w:pPr>
        <w:bidi/>
        <w:jc w:val="both"/>
        <w:rPr>
          <w:rStyle w:val="Hyperlink"/>
          <w:sz w:val="20"/>
          <w:szCs w:val="20"/>
          <w:rtl/>
        </w:rPr>
      </w:pPr>
    </w:p>
    <w:p w14:paraId="10B1B348" w14:textId="77777777" w:rsidR="00266E06" w:rsidRDefault="00266E06" w:rsidP="00B8066A">
      <w:pPr>
        <w:bidi/>
        <w:rPr>
          <w:rFonts w:ascii="Simplified Arabic" w:hAnsi="Simplified Arabic" w:cs="Simplified Arabic"/>
          <w:b/>
          <w:bCs/>
          <w:rtl/>
        </w:rPr>
      </w:pPr>
      <w:r>
        <w:rPr>
          <w:rFonts w:ascii="Simplified Arabic" w:hAnsi="Simplified Arabic" w:cs="Simplified Arabic" w:hint="cs"/>
          <w:b/>
          <w:bCs/>
          <w:rtl/>
        </w:rPr>
        <w:t>نبذة عن الوكالة الجامعية للفرنكوفونية</w:t>
      </w:r>
    </w:p>
    <w:p w14:paraId="0C379652" w14:textId="77777777" w:rsidR="00266E06" w:rsidRPr="002E08A6" w:rsidRDefault="00266E06" w:rsidP="00B8066A">
      <w:pPr>
        <w:bidi/>
        <w:jc w:val="both"/>
        <w:rPr>
          <w:rFonts w:ascii="Simplified Arabic" w:hAnsi="Simplified Arabic" w:cs="Simplified Arabic"/>
          <w:b/>
          <w:bCs/>
        </w:rPr>
      </w:pPr>
      <w:r>
        <w:rPr>
          <w:rFonts w:ascii="Simplified Arabic" w:hAnsi="Simplified Arabic" w:cs="Simplified Arabic" w:hint="cs"/>
          <w:rtl/>
        </w:rPr>
        <w:t xml:space="preserve">تشكّل الوكالة الجامعية للفرنكوفونية الشبكة الجامعية الأولى في العالم حيث تضمّ 990 مؤسّسة عضو في 118 بلداً، بالإضافة إلى 59 مكتباً موزّعاً على القارات الخمس. تعدّ الوكالة مشغّلاً ذي خبرة في مجال البحث والمعرفة المرتبطين بالفرنكوفونية وقد أنشئت منذ 60 عاماً تقريباً وهي تنشط في ميادين عديدة مثل التدريب، البحث، التكنولوجيا الرقمية، حوكمة الجامعات، ريادة الأعمال وتوظيف الطلاب، علاوةً على التنمية المستدامة. </w:t>
      </w:r>
      <w:hyperlink r:id="rId7" w:history="1">
        <w:r w:rsidRPr="005E28A9">
          <w:rPr>
            <w:rStyle w:val="Hyperlink"/>
            <w:sz w:val="20"/>
            <w:szCs w:val="20"/>
          </w:rPr>
          <w:t>www.auf.org</w:t>
        </w:r>
      </w:hyperlink>
    </w:p>
    <w:p w14:paraId="356F7A40" w14:textId="77777777" w:rsidR="00266E06" w:rsidRPr="00281D71" w:rsidRDefault="00266E06" w:rsidP="00B8066A">
      <w:pPr>
        <w:bidi/>
        <w:jc w:val="both"/>
        <w:rPr>
          <w:color w:val="0563C1" w:themeColor="hyperlink"/>
          <w:sz w:val="20"/>
          <w:szCs w:val="20"/>
          <w:u w:val="single"/>
        </w:rPr>
      </w:pPr>
    </w:p>
    <w:sectPr w:rsidR="00266E06" w:rsidRPr="00281D71" w:rsidSect="003F053E">
      <w:headerReference w:type="first" r:id="rId8"/>
      <w:footerReference w:type="first" r:id="rId9"/>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0DDB" w14:textId="77777777" w:rsidR="00FD32D8" w:rsidRDefault="00FD32D8" w:rsidP="00F11371">
      <w:pPr>
        <w:spacing w:after="0" w:line="240" w:lineRule="auto"/>
      </w:pPr>
      <w:r>
        <w:separator/>
      </w:r>
    </w:p>
  </w:endnote>
  <w:endnote w:type="continuationSeparator" w:id="0">
    <w:p w14:paraId="6F32BC60" w14:textId="77777777" w:rsidR="00FD32D8" w:rsidRDefault="00FD32D8"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D9BF" w14:textId="62317AD9" w:rsidR="00375CFB" w:rsidRPr="00375CFB" w:rsidRDefault="00375CFB" w:rsidP="00375CFB">
    <w:pPr>
      <w:pStyle w:val="Footer"/>
      <w:bidi/>
      <w:jc w:val="center"/>
      <w:rPr>
        <w:rFonts w:ascii="Simplified Arabic" w:hAnsi="Simplified Arabic" w:cs="Simplified Arabic"/>
        <w:noProof/>
        <w:sz w:val="24"/>
        <w:szCs w:val="24"/>
        <w:rtl/>
      </w:rPr>
    </w:pPr>
    <w:r>
      <w:rPr>
        <w:rFonts w:ascii="Simplified Arabic" w:hAnsi="Simplified Arabic" w:cs="Simplified Arabic" w:hint="cs"/>
        <w:noProof/>
        <w:sz w:val="24"/>
        <w:szCs w:val="24"/>
        <w:rtl/>
      </w:rPr>
      <w:t>جو</w:t>
    </w:r>
    <w:r w:rsidR="00871536">
      <w:rPr>
        <w:rFonts w:ascii="Simplified Arabic" w:hAnsi="Simplified Arabic" w:cs="Simplified Arabic" w:hint="cs"/>
        <w:noProof/>
        <w:sz w:val="24"/>
        <w:szCs w:val="24"/>
        <w:rtl/>
      </w:rPr>
      <w:t>ي</w:t>
    </w:r>
    <w:r>
      <w:rPr>
        <w:rFonts w:ascii="Simplified Arabic" w:hAnsi="Simplified Arabic" w:cs="Simplified Arabic" w:hint="cs"/>
        <w:noProof/>
        <w:sz w:val="24"/>
        <w:szCs w:val="24"/>
        <w:rtl/>
      </w:rPr>
      <w:t xml:space="preserve">ل رياشي </w:t>
    </w:r>
    <w:r w:rsidRPr="000317EB">
      <w:rPr>
        <w:sz w:val="21"/>
        <w:szCs w:val="21"/>
      </w:rPr>
      <w:t>|</w:t>
    </w:r>
    <w:r>
      <w:rPr>
        <w:rFonts w:ascii="Simplified Arabic" w:hAnsi="Simplified Arabic" w:cs="Simplified Arabic" w:hint="cs"/>
        <w:noProof/>
        <w:sz w:val="24"/>
        <w:szCs w:val="24"/>
        <w:rtl/>
      </w:rPr>
      <w:t xml:space="preserve"> </w:t>
    </w:r>
    <w:r w:rsidR="00871536">
      <w:rPr>
        <w:rFonts w:ascii="Simplified Arabic" w:hAnsi="Simplified Arabic" w:cs="Simplified Arabic" w:hint="cs"/>
        <w:noProof/>
        <w:sz w:val="24"/>
        <w:szCs w:val="24"/>
        <w:rtl/>
      </w:rPr>
      <w:t>ال</w:t>
    </w:r>
    <w:r>
      <w:rPr>
        <w:rFonts w:ascii="Simplified Arabic" w:hAnsi="Simplified Arabic" w:cs="Simplified Arabic" w:hint="cs"/>
        <w:noProof/>
        <w:sz w:val="24"/>
        <w:szCs w:val="24"/>
        <w:rtl/>
      </w:rPr>
      <w:t>مسؤولة ال</w:t>
    </w:r>
    <w:r w:rsidR="00871536">
      <w:rPr>
        <w:rFonts w:ascii="Simplified Arabic" w:hAnsi="Simplified Arabic" w:cs="Simplified Arabic" w:hint="cs"/>
        <w:noProof/>
        <w:sz w:val="24"/>
        <w:szCs w:val="24"/>
        <w:rtl/>
      </w:rPr>
      <w:t>اعلامية</w:t>
    </w:r>
    <w:r>
      <w:rPr>
        <w:rFonts w:ascii="Simplified Arabic" w:hAnsi="Simplified Arabic" w:cs="Simplified Arabic" w:hint="cs"/>
        <w:noProof/>
        <w:sz w:val="24"/>
        <w:szCs w:val="24"/>
        <w:rtl/>
      </w:rPr>
      <w:t xml:space="preserve"> </w:t>
    </w:r>
    <w:r w:rsidRPr="000317EB">
      <w:rPr>
        <w:sz w:val="21"/>
        <w:szCs w:val="21"/>
      </w:rPr>
      <w:t>|</w:t>
    </w:r>
    <w:r>
      <w:rPr>
        <w:rFonts w:ascii="Simplified Arabic" w:hAnsi="Simplified Arabic" w:cs="Simplified Arabic" w:hint="cs"/>
        <w:noProof/>
        <w:sz w:val="24"/>
        <w:szCs w:val="24"/>
        <w:rtl/>
      </w:rPr>
      <w:t xml:space="preserve"> 780928 3 961 + </w:t>
    </w:r>
    <w:r w:rsidRPr="000317EB">
      <w:rPr>
        <w:sz w:val="21"/>
        <w:szCs w:val="21"/>
      </w:rPr>
      <w:t>|</w:t>
    </w:r>
    <w:r>
      <w:rPr>
        <w:rFonts w:ascii="Simplified Arabic" w:hAnsi="Simplified Arabic" w:cs="Simplified Arabic" w:hint="cs"/>
        <w:noProof/>
        <w:sz w:val="24"/>
        <w:szCs w:val="24"/>
        <w:rtl/>
      </w:rPr>
      <w:t xml:space="preserve"> </w:t>
    </w:r>
    <w:hyperlink r:id="rId1" w:history="1">
      <w:r w:rsidRPr="002A22B2">
        <w:rPr>
          <w:rStyle w:val="Hyperlink"/>
          <w:sz w:val="21"/>
          <w:szCs w:val="21"/>
        </w:rPr>
        <w:t>joelle.riachi@auf.org</w:t>
      </w:r>
    </w:hyperlink>
  </w:p>
  <w:p w14:paraId="7C345846" w14:textId="6D08B0B7" w:rsidR="00BF27F0" w:rsidRPr="00BF27F0" w:rsidRDefault="00BF27F0" w:rsidP="00375CFB">
    <w:pPr>
      <w:pStyle w:val="Footer"/>
      <w:rPr>
        <w:sz w:val="21"/>
        <w:szCs w:val="21"/>
      </w:rPr>
    </w:pPr>
    <w:r>
      <w:rPr>
        <w:noProof/>
      </w:rPr>
      <w:drawing>
        <wp:anchor distT="0" distB="0" distL="114300" distR="114300" simplePos="0" relativeHeight="251660288" behindDoc="0" locked="0" layoutInCell="1" allowOverlap="1" wp14:anchorId="6661EF47" wp14:editId="56256F94">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72804" w14:textId="77777777" w:rsidR="00FD32D8" w:rsidRDefault="00FD32D8" w:rsidP="00F11371">
      <w:pPr>
        <w:spacing w:after="0" w:line="240" w:lineRule="auto"/>
      </w:pPr>
      <w:r>
        <w:separator/>
      </w:r>
    </w:p>
  </w:footnote>
  <w:footnote w:type="continuationSeparator" w:id="0">
    <w:p w14:paraId="6D96F12F" w14:textId="77777777" w:rsidR="00FD32D8" w:rsidRDefault="00FD32D8"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3076" w14:textId="77777777" w:rsidR="00BF27F0" w:rsidRDefault="00BF27F0" w:rsidP="00BF27F0">
    <w:pPr>
      <w:pStyle w:val="Header"/>
    </w:pPr>
    <w:r>
      <w:rPr>
        <w:noProof/>
      </w:rPr>
      <w:drawing>
        <wp:anchor distT="0" distB="0" distL="114300" distR="114300" simplePos="0" relativeHeight="251659264" behindDoc="0" locked="0" layoutInCell="1" allowOverlap="1" wp14:anchorId="55E25505" wp14:editId="60794E31">
          <wp:simplePos x="0" y="0"/>
          <wp:positionH relativeFrom="margin">
            <wp:align>right</wp:align>
          </wp:positionH>
          <wp:positionV relativeFrom="paragraph">
            <wp:posOffset>-313055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4B8401FF" w14:textId="77777777" w:rsidR="00BF27F0" w:rsidRDefault="00BF27F0" w:rsidP="00BF27F0">
    <w:pPr>
      <w:rPr>
        <w:b/>
        <w:bCs/>
        <w:sz w:val="28"/>
        <w:szCs w:val="28"/>
      </w:rPr>
    </w:pPr>
  </w:p>
  <w:p w14:paraId="224D7964" w14:textId="06D0DD75" w:rsidR="00BF27F0" w:rsidRPr="009761AD" w:rsidRDefault="009761AD" w:rsidP="009761AD">
    <w:pPr>
      <w:bidi/>
      <w:rPr>
        <w:rFonts w:ascii="Simplified Arabic" w:hAnsi="Simplified Arabic" w:cs="Simplified Arabic"/>
        <w:b/>
        <w:bCs/>
        <w:sz w:val="24"/>
        <w:szCs w:val="24"/>
      </w:rPr>
    </w:pPr>
    <w:r w:rsidRPr="009761AD">
      <w:rPr>
        <w:rFonts w:ascii="Simplified Arabic" w:hAnsi="Simplified Arabic" w:cs="Simplified Arabic"/>
        <w:b/>
        <w:bCs/>
        <w:sz w:val="24"/>
        <w:szCs w:val="24"/>
        <w:rtl/>
      </w:rPr>
      <w:t>خبر صح</w:t>
    </w:r>
    <w:r w:rsidR="00871536">
      <w:rPr>
        <w:rFonts w:ascii="Simplified Arabic" w:hAnsi="Simplified Arabic" w:cs="Simplified Arabic" w:hint="cs"/>
        <w:b/>
        <w:bCs/>
        <w:sz w:val="24"/>
        <w:szCs w:val="24"/>
        <w:rtl/>
      </w:rPr>
      <w:t>ا</w:t>
    </w:r>
    <w:r w:rsidRPr="009761AD">
      <w:rPr>
        <w:rFonts w:ascii="Simplified Arabic" w:hAnsi="Simplified Arabic" w:cs="Simplified Arabic"/>
        <w:b/>
        <w:bCs/>
        <w:sz w:val="24"/>
        <w:szCs w:val="24"/>
        <w:rtl/>
      </w:rPr>
      <w:t>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2EA0"/>
    <w:multiLevelType w:val="hybridMultilevel"/>
    <w:tmpl w:val="1DA24090"/>
    <w:lvl w:ilvl="0" w:tplc="EC787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332AE"/>
    <w:rsid w:val="0004396F"/>
    <w:rsid w:val="00073D18"/>
    <w:rsid w:val="000D44CB"/>
    <w:rsid w:val="00161185"/>
    <w:rsid w:val="00166460"/>
    <w:rsid w:val="00182D04"/>
    <w:rsid w:val="001954A1"/>
    <w:rsid w:val="001F1372"/>
    <w:rsid w:val="001F3B77"/>
    <w:rsid w:val="002655F2"/>
    <w:rsid w:val="00266E06"/>
    <w:rsid w:val="00281D71"/>
    <w:rsid w:val="003040EE"/>
    <w:rsid w:val="003423D4"/>
    <w:rsid w:val="00375CFB"/>
    <w:rsid w:val="003830F2"/>
    <w:rsid w:val="003C7772"/>
    <w:rsid w:val="003F053E"/>
    <w:rsid w:val="00437300"/>
    <w:rsid w:val="0047609F"/>
    <w:rsid w:val="004A379A"/>
    <w:rsid w:val="00523578"/>
    <w:rsid w:val="00576119"/>
    <w:rsid w:val="00582554"/>
    <w:rsid w:val="0058426C"/>
    <w:rsid w:val="00610C48"/>
    <w:rsid w:val="00625E67"/>
    <w:rsid w:val="00661A5F"/>
    <w:rsid w:val="006E7530"/>
    <w:rsid w:val="0072502B"/>
    <w:rsid w:val="00733F59"/>
    <w:rsid w:val="00763CCE"/>
    <w:rsid w:val="007F1D92"/>
    <w:rsid w:val="00871536"/>
    <w:rsid w:val="00890F1C"/>
    <w:rsid w:val="00891DF6"/>
    <w:rsid w:val="008B2C89"/>
    <w:rsid w:val="008B73B1"/>
    <w:rsid w:val="008D1968"/>
    <w:rsid w:val="009761AD"/>
    <w:rsid w:val="009944E7"/>
    <w:rsid w:val="00994C4E"/>
    <w:rsid w:val="00A07CC5"/>
    <w:rsid w:val="00A46DE7"/>
    <w:rsid w:val="00A70566"/>
    <w:rsid w:val="00A77D8B"/>
    <w:rsid w:val="00A861B0"/>
    <w:rsid w:val="00A9412E"/>
    <w:rsid w:val="00AD1387"/>
    <w:rsid w:val="00AF06AC"/>
    <w:rsid w:val="00B17D1F"/>
    <w:rsid w:val="00B246E0"/>
    <w:rsid w:val="00B26DA0"/>
    <w:rsid w:val="00B65B49"/>
    <w:rsid w:val="00B8066A"/>
    <w:rsid w:val="00BF27F0"/>
    <w:rsid w:val="00BF75E9"/>
    <w:rsid w:val="00C03151"/>
    <w:rsid w:val="00C6372F"/>
    <w:rsid w:val="00CB2256"/>
    <w:rsid w:val="00CD3F8D"/>
    <w:rsid w:val="00D0730D"/>
    <w:rsid w:val="00D16AE1"/>
    <w:rsid w:val="00D3727B"/>
    <w:rsid w:val="00DE0725"/>
    <w:rsid w:val="00E06E7F"/>
    <w:rsid w:val="00E4702D"/>
    <w:rsid w:val="00E85F3A"/>
    <w:rsid w:val="00EC6592"/>
    <w:rsid w:val="00ED17B9"/>
    <w:rsid w:val="00F11371"/>
    <w:rsid w:val="00F11D97"/>
    <w:rsid w:val="00F315C5"/>
    <w:rsid w:val="00F8202B"/>
    <w:rsid w:val="00FB10E4"/>
    <w:rsid w:val="00FD2E9E"/>
    <w:rsid w:val="00FD32D8"/>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4AEA"/>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pPr>
      <w:spacing w:line="240" w:lineRule="auto"/>
    </w:pPr>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aliases w:val="References,Bullets"/>
    <w:basedOn w:val="Normal"/>
    <w:link w:val="ListParagraphChar"/>
    <w:uiPriority w:val="34"/>
    <w:qFormat/>
    <w:rsid w:val="008B2C89"/>
    <w:pPr>
      <w:ind w:left="720"/>
      <w:contextualSpacing/>
    </w:pPr>
  </w:style>
  <w:style w:type="character" w:customStyle="1" w:styleId="ListParagraphChar">
    <w:name w:val="List Paragraph Char"/>
    <w:aliases w:val="References Char,Bullets Char"/>
    <w:link w:val="ListParagraph"/>
    <w:uiPriority w:val="34"/>
    <w:rsid w:val="001F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joelle.riachi@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460</Words>
  <Characters>2626</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22</cp:revision>
  <dcterms:created xsi:type="dcterms:W3CDTF">2020-05-26T13:25:00Z</dcterms:created>
  <dcterms:modified xsi:type="dcterms:W3CDTF">2020-05-26T19:42:00Z</dcterms:modified>
</cp:coreProperties>
</file>