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C4C3" w14:textId="632392F1" w:rsidR="00CD4C09" w:rsidRDefault="00937E7E" w:rsidP="00120B42">
      <w:pPr>
        <w:snapToGrid w:val="0"/>
        <w:jc w:val="right"/>
        <w:rPr>
          <w:rFonts w:asciiTheme="minorHAnsi" w:eastAsia="DejaVu Sans" w:hAnsiTheme="minorHAnsi" w:cstheme="minorHAnsi"/>
          <w:b/>
          <w:bCs/>
          <w:color w:val="C00000"/>
          <w:sz w:val="21"/>
          <w:szCs w:val="21"/>
        </w:rPr>
      </w:pPr>
      <w:r>
        <w:rPr>
          <w:noProof/>
          <w:lang w:val="fr-MA"/>
        </w:rPr>
        <w:drawing>
          <wp:inline distT="0" distB="0" distL="0" distR="0" wp14:anchorId="66C91F95" wp14:editId="6C4EFA43">
            <wp:extent cx="743240" cy="743240"/>
            <wp:effectExtent l="0" t="0" r="635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760" cy="7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4C09">
        <w:rPr>
          <w:noProof/>
          <w:lang w:val="fr-MA"/>
        </w:rPr>
        <w:drawing>
          <wp:inline distT="0" distB="0" distL="0" distR="0" wp14:anchorId="542A9ADD" wp14:editId="0AFD631A">
            <wp:extent cx="1657516" cy="758836"/>
            <wp:effectExtent l="0" t="0" r="6350" b="3175"/>
            <wp:docPr id="4737" name="Image 4737" descr="Une image contenant texte, clipart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" name="Image 4737" descr="Une image contenant texte, clipart, graphiques vectoriels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580" cy="79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E9C01" w14:textId="1DD198DC" w:rsidR="00EA69C9" w:rsidRPr="000903AD" w:rsidRDefault="00EA69C9" w:rsidP="00823522">
      <w:pPr>
        <w:snapToGrid w:val="0"/>
        <w:rPr>
          <w:rFonts w:cs="Mangal"/>
          <w:b/>
          <w:bCs/>
          <w:color w:val="000000" w:themeColor="text1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0CFA0E20" w14:textId="70AC09B8" w:rsidR="005B621A" w:rsidRPr="00531B5D" w:rsidRDefault="007861DF" w:rsidP="000903AD">
      <w:pPr>
        <w:snapToGrid w:val="0"/>
        <w:jc w:val="center"/>
        <w:rPr>
          <w:rFonts w:ascii="Open Sans" w:hAnsi="Open Sans" w:cs="Open Sans"/>
          <w:b/>
          <w:bCs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eastAsia="DejaVu Sans" w:hAnsiTheme="minorHAnsi" w:cstheme="minorHAnsi"/>
          <w:b/>
          <w:bCs/>
          <w:noProof/>
          <w:color w:val="C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6B873" wp14:editId="75079BD5">
                <wp:simplePos x="0" y="0"/>
                <wp:positionH relativeFrom="column">
                  <wp:posOffset>114300</wp:posOffset>
                </wp:positionH>
                <wp:positionV relativeFrom="paragraph">
                  <wp:posOffset>29218</wp:posOffset>
                </wp:positionV>
                <wp:extent cx="3442186" cy="81978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2186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72DA4B1F" w14:textId="3F8B89B7" w:rsidR="00CD4C09" w:rsidRPr="00E3276D" w:rsidRDefault="00CD4C09" w:rsidP="00120B42">
                            <w:pPr>
                              <w:pStyle w:val="Sansinterligne"/>
                              <w:rPr>
                                <w:rFonts w:ascii="Open Sans" w:hAnsi="Open Sans" w:cs="Open Sans"/>
                                <w:b/>
                                <w:bCs/>
                                <w:color w:val="AA0B30"/>
                                <w:sz w:val="28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0B42">
                              <w:rPr>
                                <w:rFonts w:ascii="Open Sans" w:hAnsi="Open Sans" w:cs="Open Sans"/>
                                <w:b/>
                                <w:bCs/>
                                <w:color w:val="AA0B30"/>
                                <w:sz w:val="28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COMMUNIQUÉ DE PRESSE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6B87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9pt;margin-top:2.3pt;width:271.05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" filled="f" stroked="f" strokeweight=".5pt">
                <v:textbox style="mso-fit-shape-to-text:t">
                  <w:txbxContent>
                    <w:p w14:paraId="72DA4B1F" w14:textId="3F8B89B7" w:rsidR="00CD4C09" w:rsidRPr="00E3276D" w:rsidRDefault="00CD4C09" w:rsidP="00120B42">
                      <w:pPr>
                        <w:pStyle w:val="Sansinterligne"/>
                        <w:rPr>
                          <w:rFonts w:ascii="Open Sans" w:hAnsi="Open Sans" w:cs="Open Sans"/>
                          <w:b/>
                          <w:bCs/>
                          <w:color w:val="AA0B30"/>
                          <w:sz w:val="28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20B42">
                        <w:rPr>
                          <w:rFonts w:ascii="Open Sans" w:hAnsi="Open Sans" w:cs="Open Sans"/>
                          <w:b/>
                          <w:bCs/>
                          <w:color w:val="AA0B30"/>
                          <w:sz w:val="28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COMMUNIQUÉ DE PRESSE</w:t>
                      </w:r>
                    </w:p>
                  </w:txbxContent>
                </v:textbox>
              </v:shape>
            </w:pict>
          </mc:Fallback>
        </mc:AlternateContent>
      </w:r>
    </w:p>
    <w:p w14:paraId="12222FD3" w14:textId="77777777" w:rsidR="007861DF" w:rsidRDefault="007861DF" w:rsidP="003C5C35">
      <w:pPr>
        <w:snapToGrid w:val="0"/>
        <w:jc w:val="center"/>
        <w:rPr>
          <w:rFonts w:ascii="Open Sans" w:hAnsi="Open Sans" w:cs="Open Sans"/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1B4898FD" w14:textId="77777777" w:rsidR="007861DF" w:rsidRDefault="007861DF" w:rsidP="003C5C35">
      <w:pPr>
        <w:snapToGrid w:val="0"/>
        <w:jc w:val="center"/>
        <w:rPr>
          <w:rFonts w:ascii="Open Sans" w:hAnsi="Open Sans" w:cs="Open Sans"/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03EB22F4" w14:textId="77777777" w:rsidR="0017652C" w:rsidRDefault="001F7ED0" w:rsidP="003C5C35">
      <w:pPr>
        <w:snapToGrid w:val="0"/>
        <w:jc w:val="center"/>
        <w:rPr>
          <w:rFonts w:ascii="Open Sans" w:hAnsi="Open Sans" w:cs="Open Sans"/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Open Sans" w:hAnsi="Open Sans" w:cs="Open Sans"/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Lancement du premier réseau mondial de</w:t>
      </w:r>
      <w:r w:rsidR="00970118">
        <w:rPr>
          <w:rFonts w:ascii="Open Sans" w:hAnsi="Open Sans" w:cs="Open Sans"/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</w:t>
      </w:r>
      <w:r>
        <w:rPr>
          <w:rFonts w:ascii="Open Sans" w:hAnsi="Open Sans" w:cs="Open Sans"/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63F6E8C5" w14:textId="3792A525" w:rsidR="000903AD" w:rsidRPr="00124D20" w:rsidRDefault="00970118" w:rsidP="003C5C35">
      <w:pPr>
        <w:snapToGrid w:val="0"/>
        <w:jc w:val="center"/>
        <w:rPr>
          <w:rFonts w:ascii="Open Sans" w:hAnsi="Open Sans" w:cs="Open Sans"/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Open Sans" w:hAnsi="Open Sans" w:cs="Open Sans"/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</w:t>
      </w:r>
      <w:r w:rsidR="001F7ED0">
        <w:rPr>
          <w:rFonts w:ascii="Open Sans" w:hAnsi="Open Sans" w:cs="Open Sans"/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lubs </w:t>
      </w:r>
      <w:r>
        <w:rPr>
          <w:rFonts w:ascii="Open Sans" w:hAnsi="Open Sans" w:cs="Open Sans"/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Leaders </w:t>
      </w:r>
      <w:r w:rsidR="00466AEB">
        <w:rPr>
          <w:rFonts w:ascii="Open Sans" w:hAnsi="Open Sans" w:cs="Open Sans"/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Étudiants</w:t>
      </w:r>
      <w:r w:rsidR="001F7ED0">
        <w:rPr>
          <w:rFonts w:ascii="Open Sans" w:hAnsi="Open Sans" w:cs="Open Sans"/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Open Sans" w:hAnsi="Open Sans" w:cs="Open Sans"/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F</w:t>
      </w:r>
      <w:r w:rsidR="001F7ED0">
        <w:rPr>
          <w:rFonts w:ascii="Open Sans" w:hAnsi="Open Sans" w:cs="Open Sans"/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rancophones</w:t>
      </w:r>
      <w:r>
        <w:rPr>
          <w:rFonts w:ascii="Open Sans" w:hAnsi="Open Sans" w:cs="Open Sans"/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(CLEF)</w:t>
      </w:r>
    </w:p>
    <w:p w14:paraId="7AEC0103" w14:textId="77777777" w:rsidR="00531B5D" w:rsidRPr="00124D20" w:rsidRDefault="00531B5D" w:rsidP="00991DBF">
      <w:pPr>
        <w:pStyle w:val="NormalWeb"/>
        <w:spacing w:before="0" w:beforeAutospacing="0" w:after="300" w:afterAutospacing="0"/>
        <w:jc w:val="both"/>
        <w:rPr>
          <w:rFonts w:ascii="Open Sans" w:eastAsia="DejaVu Sans" w:hAnsi="Open Sans" w:cs="Open Sans"/>
          <w:b/>
          <w:bCs/>
          <w:sz w:val="26"/>
          <w:szCs w:val="26"/>
        </w:rPr>
      </w:pPr>
    </w:p>
    <w:p w14:paraId="0F0C981C" w14:textId="0CEFB40B" w:rsidR="00A16B8C" w:rsidRPr="00F66783" w:rsidRDefault="00A00018" w:rsidP="00711A12">
      <w:pPr>
        <w:shd w:val="clear" w:color="auto" w:fill="FFFFFF"/>
        <w:jc w:val="both"/>
        <w:rPr>
          <w:rFonts w:ascii="Open Sans" w:eastAsia="DejaVu Sans" w:hAnsi="Open Sans" w:cs="Open Sans"/>
          <w:b/>
          <w:bCs/>
        </w:rPr>
      </w:pPr>
      <w:r>
        <w:rPr>
          <w:rFonts w:ascii="Open Sans" w:eastAsia="DejaVu Sans" w:hAnsi="Open Sans" w:cs="Open Sans"/>
          <w:b/>
          <w:bCs/>
        </w:rPr>
        <w:t>Beyrouth</w:t>
      </w:r>
      <w:r w:rsidR="00C87505" w:rsidRPr="00F66783">
        <w:rPr>
          <w:rFonts w:ascii="Open Sans" w:eastAsia="DejaVu Sans" w:hAnsi="Open Sans" w:cs="Open Sans"/>
          <w:b/>
          <w:bCs/>
        </w:rPr>
        <w:t xml:space="preserve">, le </w:t>
      </w:r>
      <w:r w:rsidR="003B7C1A" w:rsidRPr="00F66783">
        <w:rPr>
          <w:rFonts w:ascii="Open Sans" w:eastAsia="DejaVu Sans" w:hAnsi="Open Sans" w:cs="Open Sans"/>
          <w:b/>
          <w:bCs/>
        </w:rPr>
        <w:t>1</w:t>
      </w:r>
      <w:r>
        <w:rPr>
          <w:rFonts w:ascii="Open Sans" w:eastAsia="DejaVu Sans" w:hAnsi="Open Sans" w:cs="Open Sans"/>
          <w:b/>
          <w:bCs/>
        </w:rPr>
        <w:t>7</w:t>
      </w:r>
      <w:r w:rsidR="003B7C1A" w:rsidRPr="00F66783">
        <w:rPr>
          <w:rFonts w:ascii="Open Sans" w:eastAsia="DejaVu Sans" w:hAnsi="Open Sans" w:cs="Open Sans"/>
          <w:b/>
          <w:bCs/>
        </w:rPr>
        <w:t xml:space="preserve"> octobre</w:t>
      </w:r>
      <w:r w:rsidR="00C87505" w:rsidRPr="00F66783">
        <w:rPr>
          <w:rFonts w:ascii="Open Sans" w:eastAsia="DejaVu Sans" w:hAnsi="Open Sans" w:cs="Open Sans"/>
          <w:b/>
          <w:bCs/>
        </w:rPr>
        <w:t xml:space="preserve"> 2022 </w:t>
      </w:r>
      <w:r w:rsidR="00C87505" w:rsidRPr="00F66783">
        <w:rPr>
          <w:rFonts w:ascii="Open Sans" w:eastAsia="DejaVu Sans" w:hAnsi="Open Sans" w:cs="Open Sans"/>
          <w:b/>
          <w:bCs/>
          <w:color w:val="C00000"/>
        </w:rPr>
        <w:t>l</w:t>
      </w:r>
      <w:r w:rsidR="00C87505" w:rsidRPr="00F66783">
        <w:rPr>
          <w:rFonts w:ascii="Open Sans" w:eastAsia="DejaVu Sans" w:hAnsi="Open Sans" w:cs="Open Sans"/>
          <w:b/>
          <w:bCs/>
        </w:rPr>
        <w:t xml:space="preserve"> </w:t>
      </w:r>
      <w:r w:rsidR="00700AB8" w:rsidRPr="00F66783">
        <w:rPr>
          <w:rFonts w:ascii="Open Sans" w:eastAsia="DejaVu Sans" w:hAnsi="Open Sans" w:cs="Open Sans"/>
          <w:b/>
          <w:bCs/>
        </w:rPr>
        <w:t>En juin dernier, l</w:t>
      </w:r>
      <w:r w:rsidR="00532EC8" w:rsidRPr="00F66783">
        <w:rPr>
          <w:rFonts w:ascii="Open Sans" w:eastAsia="DejaVu Sans" w:hAnsi="Open Sans" w:cs="Open Sans"/>
          <w:b/>
          <w:bCs/>
        </w:rPr>
        <w:t>’A</w:t>
      </w:r>
      <w:r w:rsidR="00C87505" w:rsidRPr="00F66783">
        <w:rPr>
          <w:rFonts w:ascii="Open Sans" w:eastAsia="DejaVu Sans" w:hAnsi="Open Sans" w:cs="Open Sans"/>
          <w:b/>
          <w:bCs/>
        </w:rPr>
        <w:t xml:space="preserve">gence Universitaire de la Francophonie </w:t>
      </w:r>
      <w:r w:rsidR="002D7A4B" w:rsidRPr="00F66783">
        <w:rPr>
          <w:rFonts w:ascii="Open Sans" w:eastAsia="DejaVu Sans" w:hAnsi="Open Sans" w:cs="Open Sans"/>
          <w:b/>
          <w:bCs/>
        </w:rPr>
        <w:t xml:space="preserve">(AUF) </w:t>
      </w:r>
      <w:r w:rsidR="00970118" w:rsidRPr="00F66783">
        <w:rPr>
          <w:rFonts w:ascii="Open Sans" w:eastAsia="DejaVu Sans" w:hAnsi="Open Sans" w:cs="Open Sans"/>
          <w:b/>
          <w:bCs/>
        </w:rPr>
        <w:t>lançait</w:t>
      </w:r>
      <w:r w:rsidR="00783347" w:rsidRPr="00F66783">
        <w:rPr>
          <w:rFonts w:ascii="Open Sans" w:eastAsia="DejaVu Sans" w:hAnsi="Open Sans" w:cs="Open Sans"/>
          <w:b/>
          <w:bCs/>
        </w:rPr>
        <w:t xml:space="preserve"> un appel à candidatures auprès de ses établissements membres afin</w:t>
      </w:r>
      <w:r w:rsidR="001F7ED0" w:rsidRPr="00F66783">
        <w:rPr>
          <w:rFonts w:ascii="Open Sans" w:eastAsia="DejaVu Sans" w:hAnsi="Open Sans" w:cs="Open Sans"/>
          <w:b/>
          <w:bCs/>
        </w:rPr>
        <w:t xml:space="preserve"> de </w:t>
      </w:r>
      <w:r w:rsidR="00A16B8C" w:rsidRPr="00F66783">
        <w:rPr>
          <w:rFonts w:ascii="Open Sans" w:eastAsia="DejaVu Sans" w:hAnsi="Open Sans" w:cs="Open Sans"/>
          <w:b/>
          <w:bCs/>
        </w:rPr>
        <w:t>former</w:t>
      </w:r>
      <w:r w:rsidR="001F7ED0" w:rsidRPr="00F66783">
        <w:rPr>
          <w:rFonts w:ascii="Open Sans" w:eastAsia="DejaVu Sans" w:hAnsi="Open Sans" w:cs="Open Sans"/>
          <w:b/>
          <w:bCs/>
        </w:rPr>
        <w:t xml:space="preserve"> </w:t>
      </w:r>
      <w:r w:rsidR="00970118" w:rsidRPr="00F66783">
        <w:rPr>
          <w:rFonts w:ascii="Open Sans" w:eastAsia="DejaVu Sans" w:hAnsi="Open Sans" w:cs="Open Sans"/>
          <w:b/>
          <w:bCs/>
        </w:rPr>
        <w:t>le 1er</w:t>
      </w:r>
      <w:r w:rsidR="001F7ED0" w:rsidRPr="00F66783">
        <w:rPr>
          <w:rFonts w:ascii="Open Sans" w:eastAsia="DejaVu Sans" w:hAnsi="Open Sans" w:cs="Open Sans"/>
          <w:b/>
          <w:bCs/>
        </w:rPr>
        <w:t xml:space="preserve"> réseau international de </w:t>
      </w:r>
      <w:r w:rsidR="00A16B8C" w:rsidRPr="00F66783">
        <w:rPr>
          <w:rFonts w:ascii="Open Sans" w:eastAsia="DejaVu Sans" w:hAnsi="Open Sans" w:cs="Open Sans"/>
          <w:b/>
          <w:bCs/>
        </w:rPr>
        <w:t>C</w:t>
      </w:r>
      <w:r w:rsidR="001F7ED0" w:rsidRPr="00F66783">
        <w:rPr>
          <w:rFonts w:ascii="Open Sans" w:eastAsia="DejaVu Sans" w:hAnsi="Open Sans" w:cs="Open Sans"/>
          <w:b/>
          <w:bCs/>
        </w:rPr>
        <w:t xml:space="preserve">lubs </w:t>
      </w:r>
      <w:r w:rsidR="00A16B8C" w:rsidRPr="00F66783">
        <w:rPr>
          <w:rFonts w:ascii="Open Sans" w:eastAsia="DejaVu Sans" w:hAnsi="Open Sans" w:cs="Open Sans"/>
          <w:b/>
          <w:bCs/>
        </w:rPr>
        <w:t>Leaders E</w:t>
      </w:r>
      <w:r w:rsidR="001F7ED0" w:rsidRPr="00F66783">
        <w:rPr>
          <w:rFonts w:ascii="Open Sans" w:eastAsia="DejaVu Sans" w:hAnsi="Open Sans" w:cs="Open Sans"/>
          <w:b/>
          <w:bCs/>
        </w:rPr>
        <w:t>tudiants</w:t>
      </w:r>
      <w:r w:rsidR="00700AB8" w:rsidRPr="00F66783">
        <w:rPr>
          <w:rFonts w:ascii="Open Sans" w:eastAsia="DejaVu Sans" w:hAnsi="Open Sans" w:cs="Open Sans"/>
          <w:b/>
          <w:bCs/>
        </w:rPr>
        <w:t xml:space="preserve"> </w:t>
      </w:r>
      <w:r w:rsidR="00A16B8C" w:rsidRPr="00F66783">
        <w:rPr>
          <w:rFonts w:ascii="Open Sans" w:eastAsia="DejaVu Sans" w:hAnsi="Open Sans" w:cs="Open Sans"/>
          <w:b/>
          <w:bCs/>
        </w:rPr>
        <w:t>F</w:t>
      </w:r>
      <w:r w:rsidR="00700AB8" w:rsidRPr="00F66783">
        <w:rPr>
          <w:rFonts w:ascii="Open Sans" w:eastAsia="DejaVu Sans" w:hAnsi="Open Sans" w:cs="Open Sans"/>
          <w:b/>
          <w:bCs/>
        </w:rPr>
        <w:t>rancophones</w:t>
      </w:r>
      <w:r w:rsidR="00A16B8C" w:rsidRPr="00F66783">
        <w:rPr>
          <w:rFonts w:ascii="Open Sans" w:eastAsia="DejaVu Sans" w:hAnsi="Open Sans" w:cs="Open Sans"/>
          <w:b/>
          <w:bCs/>
        </w:rPr>
        <w:t xml:space="preserve"> (CLEF)</w:t>
      </w:r>
      <w:r w:rsidR="000954B0" w:rsidRPr="00F66783">
        <w:rPr>
          <w:rFonts w:ascii="Open Sans" w:eastAsia="DejaVu Sans" w:hAnsi="Open Sans" w:cs="Open Sans"/>
          <w:b/>
          <w:bCs/>
        </w:rPr>
        <w:t>.</w:t>
      </w:r>
      <w:r w:rsidR="00153C8D" w:rsidRPr="00F66783">
        <w:rPr>
          <w:rFonts w:ascii="Open Sans" w:eastAsia="DejaVu Sans" w:hAnsi="Open Sans" w:cs="Open Sans"/>
          <w:b/>
          <w:bCs/>
        </w:rPr>
        <w:t xml:space="preserve"> </w:t>
      </w:r>
      <w:r w:rsidR="004B7727" w:rsidRPr="00F66783">
        <w:rPr>
          <w:rFonts w:ascii="Open Sans" w:eastAsia="DejaVu Sans" w:hAnsi="Open Sans" w:cs="Open Sans"/>
          <w:b/>
          <w:bCs/>
        </w:rPr>
        <w:t>Cette</w:t>
      </w:r>
      <w:r w:rsidR="00A16B8C" w:rsidRPr="00F66783">
        <w:rPr>
          <w:rFonts w:ascii="Open Sans" w:eastAsia="DejaVu Sans" w:hAnsi="Open Sans" w:cs="Open Sans"/>
          <w:b/>
          <w:bCs/>
        </w:rPr>
        <w:t xml:space="preserve"> initiative </w:t>
      </w:r>
      <w:r w:rsidR="004B7727" w:rsidRPr="00F66783">
        <w:rPr>
          <w:rFonts w:ascii="Open Sans" w:eastAsia="DejaVu Sans" w:hAnsi="Open Sans" w:cs="Open Sans"/>
          <w:b/>
          <w:bCs/>
        </w:rPr>
        <w:t xml:space="preserve">s’inscrit </w:t>
      </w:r>
      <w:r w:rsidR="00A16B8C" w:rsidRPr="00F66783">
        <w:rPr>
          <w:rFonts w:ascii="Open Sans" w:eastAsia="DejaVu Sans" w:hAnsi="Open Sans" w:cs="Open Sans"/>
          <w:b/>
          <w:bCs/>
        </w:rPr>
        <w:t xml:space="preserve">en droite ligne avec l’axe </w:t>
      </w:r>
      <w:r w:rsidR="00FF18F1">
        <w:rPr>
          <w:rFonts w:ascii="Open Sans" w:eastAsia="DejaVu Sans" w:hAnsi="Open Sans" w:cs="Open Sans"/>
          <w:b/>
          <w:bCs/>
        </w:rPr>
        <w:t>« </w:t>
      </w:r>
      <w:r w:rsidR="00A16B8C" w:rsidRPr="00F66783">
        <w:rPr>
          <w:rFonts w:ascii="Open Sans" w:eastAsia="DejaVu Sans" w:hAnsi="Open Sans" w:cs="Open Sans"/>
          <w:b/>
          <w:bCs/>
        </w:rPr>
        <w:t>Employabilité et Entrepreneuriat</w:t>
      </w:r>
      <w:r w:rsidR="00FF18F1">
        <w:rPr>
          <w:rFonts w:ascii="Open Sans" w:eastAsia="DejaVu Sans" w:hAnsi="Open Sans" w:cs="Open Sans"/>
          <w:b/>
          <w:bCs/>
        </w:rPr>
        <w:t> »</w:t>
      </w:r>
      <w:r w:rsidR="00A16B8C" w:rsidRPr="00F66783">
        <w:rPr>
          <w:rFonts w:ascii="Open Sans" w:eastAsia="DejaVu Sans" w:hAnsi="Open Sans" w:cs="Open Sans"/>
          <w:b/>
          <w:bCs/>
        </w:rPr>
        <w:t xml:space="preserve"> de la </w:t>
      </w:r>
      <w:r w:rsidR="00FF18F1">
        <w:rPr>
          <w:rFonts w:ascii="Open Sans" w:eastAsia="DejaVu Sans" w:hAnsi="Open Sans" w:cs="Open Sans"/>
          <w:b/>
          <w:bCs/>
        </w:rPr>
        <w:t>s</w:t>
      </w:r>
      <w:r w:rsidR="00A16B8C" w:rsidRPr="00F66783">
        <w:rPr>
          <w:rFonts w:ascii="Open Sans" w:eastAsia="DejaVu Sans" w:hAnsi="Open Sans" w:cs="Open Sans"/>
          <w:b/>
          <w:bCs/>
        </w:rPr>
        <w:t xml:space="preserve">tratégie 2021-2025 de </w:t>
      </w:r>
      <w:r w:rsidR="00FF18F1">
        <w:rPr>
          <w:rFonts w:ascii="Open Sans" w:eastAsia="DejaVu Sans" w:hAnsi="Open Sans" w:cs="Open Sans"/>
          <w:b/>
          <w:bCs/>
        </w:rPr>
        <w:t>l</w:t>
      </w:r>
      <w:r w:rsidR="00A16B8C" w:rsidRPr="00F66783">
        <w:rPr>
          <w:rFonts w:ascii="Open Sans" w:eastAsia="DejaVu Sans" w:hAnsi="Open Sans" w:cs="Open Sans"/>
          <w:b/>
          <w:bCs/>
        </w:rPr>
        <w:t>’AUF</w:t>
      </w:r>
      <w:r w:rsidR="00D70170">
        <w:rPr>
          <w:rFonts w:ascii="Open Sans" w:eastAsia="DejaVu Sans" w:hAnsi="Open Sans" w:cs="Open Sans"/>
          <w:b/>
          <w:bCs/>
        </w:rPr>
        <w:t>,</w:t>
      </w:r>
      <w:r w:rsidR="00A16B8C" w:rsidRPr="00F66783">
        <w:rPr>
          <w:rFonts w:ascii="Open Sans" w:eastAsia="DejaVu Sans" w:hAnsi="Open Sans" w:cs="Open Sans"/>
          <w:b/>
          <w:bCs/>
        </w:rPr>
        <w:t xml:space="preserve"> dont l’ambition est de préparer l’éclosion d’une nouvelle génération de leaders francophones</w:t>
      </w:r>
      <w:r w:rsidR="004B7727" w:rsidRPr="00F66783">
        <w:rPr>
          <w:rFonts w:ascii="Open Sans" w:eastAsia="DejaVu Sans" w:hAnsi="Open Sans" w:cs="Open Sans"/>
          <w:b/>
          <w:bCs/>
        </w:rPr>
        <w:t xml:space="preserve"> </w:t>
      </w:r>
      <w:r w:rsidR="008D447D">
        <w:rPr>
          <w:rFonts w:ascii="Open Sans" w:eastAsia="DejaVu Sans" w:hAnsi="Open Sans" w:cs="Open Sans"/>
          <w:b/>
          <w:bCs/>
        </w:rPr>
        <w:t xml:space="preserve">engagés et </w:t>
      </w:r>
      <w:r w:rsidR="004B7727" w:rsidRPr="00F66783">
        <w:rPr>
          <w:rFonts w:ascii="Open Sans" w:eastAsia="DejaVu Sans" w:hAnsi="Open Sans" w:cs="Open Sans"/>
          <w:b/>
          <w:bCs/>
        </w:rPr>
        <w:t>conscients des enjeux d’un monde en profonde mutation.</w:t>
      </w:r>
    </w:p>
    <w:p w14:paraId="76EC6047" w14:textId="4D624480" w:rsidR="00A16B8C" w:rsidRPr="00F66783" w:rsidRDefault="00A16B8C" w:rsidP="00711A12">
      <w:pPr>
        <w:shd w:val="clear" w:color="auto" w:fill="FFFFFF"/>
        <w:jc w:val="both"/>
        <w:rPr>
          <w:rFonts w:ascii="Open Sans" w:eastAsia="DejaVu Sans" w:hAnsi="Open Sans" w:cs="Open Sans"/>
          <w:b/>
          <w:bCs/>
        </w:rPr>
      </w:pPr>
    </w:p>
    <w:p w14:paraId="61B9004E" w14:textId="2AFD213F" w:rsidR="006569E5" w:rsidRPr="00F66783" w:rsidRDefault="004B7727" w:rsidP="00711A12">
      <w:pPr>
        <w:shd w:val="clear" w:color="auto" w:fill="FFFFFF"/>
        <w:jc w:val="both"/>
        <w:rPr>
          <w:rFonts w:ascii="Open Sans" w:eastAsia="DejaVu Sans" w:hAnsi="Open Sans" w:cs="Open Sans"/>
        </w:rPr>
      </w:pPr>
      <w:r w:rsidRPr="00F66783">
        <w:rPr>
          <w:rFonts w:ascii="Open Sans" w:eastAsia="DejaVu Sans" w:hAnsi="Open Sans" w:cs="Open Sans"/>
        </w:rPr>
        <w:t>Parmi</w:t>
      </w:r>
      <w:r w:rsidR="00970118" w:rsidRPr="00F66783">
        <w:rPr>
          <w:rFonts w:ascii="Open Sans" w:eastAsia="DejaVu Sans" w:hAnsi="Open Sans" w:cs="Open Sans"/>
        </w:rPr>
        <w:t xml:space="preserve"> </w:t>
      </w:r>
      <w:r w:rsidR="004F38EA" w:rsidRPr="00F66783">
        <w:rPr>
          <w:rFonts w:ascii="Open Sans" w:eastAsia="DejaVu Sans" w:hAnsi="Open Sans" w:cs="Open Sans"/>
        </w:rPr>
        <w:t xml:space="preserve">les </w:t>
      </w:r>
      <w:r w:rsidR="00970118" w:rsidRPr="00F66783">
        <w:rPr>
          <w:rFonts w:ascii="Open Sans" w:eastAsia="DejaVu Sans" w:hAnsi="Open Sans" w:cs="Open Sans"/>
        </w:rPr>
        <w:t>300 candidatures reçues provenant de plus de 50 pays</w:t>
      </w:r>
      <w:r w:rsidRPr="00F66783">
        <w:rPr>
          <w:rFonts w:ascii="Open Sans" w:eastAsia="DejaVu Sans" w:hAnsi="Open Sans" w:cs="Open Sans"/>
        </w:rPr>
        <w:t xml:space="preserve"> et de 4 continents, nous avons sélectionné 180 clubs porteurs de projets </w:t>
      </w:r>
      <w:r w:rsidR="0017652C" w:rsidRPr="00F66783">
        <w:rPr>
          <w:rFonts w:ascii="Open Sans" w:eastAsia="DejaVu Sans" w:hAnsi="Open Sans" w:cs="Open Sans"/>
        </w:rPr>
        <w:t xml:space="preserve">ambitieux </w:t>
      </w:r>
      <w:r w:rsidRPr="00F66783">
        <w:rPr>
          <w:rFonts w:ascii="Open Sans" w:eastAsia="DejaVu Sans" w:hAnsi="Open Sans" w:cs="Open Sans"/>
        </w:rPr>
        <w:t xml:space="preserve">et de </w:t>
      </w:r>
      <w:r w:rsidR="006569E5" w:rsidRPr="00F66783">
        <w:rPr>
          <w:rFonts w:ascii="Open Sans" w:eastAsia="DejaVu Sans" w:hAnsi="Open Sans" w:cs="Open Sans"/>
        </w:rPr>
        <w:t>qualité</w:t>
      </w:r>
      <w:r w:rsidRPr="00F66783">
        <w:rPr>
          <w:rFonts w:ascii="Open Sans" w:eastAsia="DejaVu Sans" w:hAnsi="Open Sans" w:cs="Open Sans"/>
        </w:rPr>
        <w:t xml:space="preserve">, </w:t>
      </w:r>
      <w:r w:rsidR="009A672C" w:rsidRPr="00F66783">
        <w:rPr>
          <w:rFonts w:ascii="Open Sans" w:eastAsia="DejaVu Sans" w:hAnsi="Open Sans" w:cs="Open Sans"/>
        </w:rPr>
        <w:t xml:space="preserve">allant </w:t>
      </w:r>
      <w:r w:rsidRPr="00F66783">
        <w:rPr>
          <w:rFonts w:ascii="Open Sans" w:eastAsia="DejaVu Sans" w:hAnsi="Open Sans" w:cs="Open Sans"/>
        </w:rPr>
        <w:t>de la culture à la science</w:t>
      </w:r>
      <w:r w:rsidR="00D70170">
        <w:rPr>
          <w:rFonts w:ascii="Open Sans" w:eastAsia="DejaVu Sans" w:hAnsi="Open Sans" w:cs="Open Sans"/>
        </w:rPr>
        <w:t>,</w:t>
      </w:r>
      <w:r w:rsidRPr="00F66783">
        <w:rPr>
          <w:rFonts w:ascii="Open Sans" w:eastAsia="DejaVu Sans" w:hAnsi="Open Sans" w:cs="Open Sans"/>
        </w:rPr>
        <w:t xml:space="preserve"> en passant par le sport ou encore l’entrepreneuriat</w:t>
      </w:r>
      <w:r w:rsidR="006569E5" w:rsidRPr="00F66783">
        <w:rPr>
          <w:rFonts w:ascii="Open Sans" w:eastAsia="DejaVu Sans" w:hAnsi="Open Sans" w:cs="Open Sans"/>
        </w:rPr>
        <w:t xml:space="preserve"> social.</w:t>
      </w:r>
    </w:p>
    <w:p w14:paraId="208C423C" w14:textId="2BE3F50A" w:rsidR="007B0FD7" w:rsidRPr="00F66783" w:rsidRDefault="007B0FD7" w:rsidP="00711A12">
      <w:pPr>
        <w:shd w:val="clear" w:color="auto" w:fill="FFFFFF"/>
        <w:jc w:val="both"/>
        <w:rPr>
          <w:rFonts w:ascii="Open Sans" w:eastAsia="DejaVu Sans" w:hAnsi="Open Sans" w:cs="Open Sans"/>
        </w:rPr>
      </w:pPr>
    </w:p>
    <w:p w14:paraId="67077E75" w14:textId="0CAABDB3" w:rsidR="00051D04" w:rsidRPr="00F66783" w:rsidRDefault="004B7727" w:rsidP="004F38EA">
      <w:pPr>
        <w:jc w:val="both"/>
        <w:rPr>
          <w:rFonts w:ascii="Open Sans" w:eastAsia="DejaVu Sans" w:hAnsi="Open Sans" w:cs="Open Sans"/>
        </w:rPr>
      </w:pPr>
      <w:r w:rsidRPr="00F66783">
        <w:rPr>
          <w:rFonts w:ascii="Open Sans" w:eastAsia="DejaVu Sans" w:hAnsi="Open Sans" w:cs="Open Sans"/>
        </w:rPr>
        <w:t xml:space="preserve">L’AUF s’engage à accompagner </w:t>
      </w:r>
      <w:r w:rsidR="004F38EA" w:rsidRPr="00F66783">
        <w:rPr>
          <w:rFonts w:ascii="Open Sans" w:eastAsia="DejaVu Sans" w:hAnsi="Open Sans" w:cs="Open Sans"/>
        </w:rPr>
        <w:t xml:space="preserve">concrètement ce réseau </w:t>
      </w:r>
      <w:r w:rsidR="006569E5" w:rsidRPr="00F66783">
        <w:rPr>
          <w:rFonts w:ascii="Open Sans" w:eastAsia="DejaVu Sans" w:hAnsi="Open Sans" w:cs="Open Sans"/>
        </w:rPr>
        <w:t xml:space="preserve">de clubs </w:t>
      </w:r>
      <w:r w:rsidR="004F38EA" w:rsidRPr="00F66783">
        <w:rPr>
          <w:rFonts w:ascii="Open Sans" w:eastAsia="DejaVu Sans" w:hAnsi="Open Sans" w:cs="Open Sans"/>
        </w:rPr>
        <w:t>dans</w:t>
      </w:r>
      <w:r w:rsidRPr="00F66783">
        <w:rPr>
          <w:rFonts w:ascii="Open Sans" w:eastAsia="DejaVu Sans" w:hAnsi="Open Sans" w:cs="Open Sans"/>
        </w:rPr>
        <w:t xml:space="preserve"> l’accomplissement </w:t>
      </w:r>
      <w:r w:rsidR="004F38EA" w:rsidRPr="00F66783">
        <w:rPr>
          <w:rFonts w:ascii="Open Sans" w:eastAsia="DejaVu Sans" w:hAnsi="Open Sans" w:cs="Open Sans"/>
        </w:rPr>
        <w:t xml:space="preserve">de </w:t>
      </w:r>
      <w:r w:rsidR="006569E5" w:rsidRPr="00F66783">
        <w:rPr>
          <w:rFonts w:ascii="Open Sans" w:eastAsia="DejaVu Sans" w:hAnsi="Open Sans" w:cs="Open Sans"/>
        </w:rPr>
        <w:t>leurs</w:t>
      </w:r>
      <w:r w:rsidR="004F38EA" w:rsidRPr="00F66783">
        <w:rPr>
          <w:rFonts w:ascii="Open Sans" w:eastAsia="DejaVu Sans" w:hAnsi="Open Sans" w:cs="Open Sans"/>
        </w:rPr>
        <w:t xml:space="preserve"> ambitions en mettant à </w:t>
      </w:r>
      <w:r w:rsidR="008D447D">
        <w:rPr>
          <w:rFonts w:ascii="Open Sans" w:eastAsia="DejaVu Sans" w:hAnsi="Open Sans" w:cs="Open Sans"/>
        </w:rPr>
        <w:t xml:space="preserve">leur </w:t>
      </w:r>
      <w:r w:rsidR="004F38EA" w:rsidRPr="00F66783">
        <w:rPr>
          <w:rFonts w:ascii="Open Sans" w:eastAsia="DejaVu Sans" w:hAnsi="Open Sans" w:cs="Open Sans"/>
        </w:rPr>
        <w:t>disposition des infrastructures</w:t>
      </w:r>
      <w:r w:rsidR="00051D04" w:rsidRPr="00F66783">
        <w:rPr>
          <w:rFonts w:ascii="Open Sans" w:eastAsia="DejaVu Sans" w:hAnsi="Open Sans" w:cs="Open Sans"/>
        </w:rPr>
        <w:t xml:space="preserve"> et </w:t>
      </w:r>
      <w:r w:rsidR="004F38EA" w:rsidRPr="00F66783">
        <w:rPr>
          <w:rFonts w:ascii="Open Sans" w:eastAsia="DejaVu Sans" w:hAnsi="Open Sans" w:cs="Open Sans"/>
        </w:rPr>
        <w:t xml:space="preserve">des </w:t>
      </w:r>
      <w:r w:rsidR="006569E5" w:rsidRPr="00F66783">
        <w:rPr>
          <w:rFonts w:ascii="Open Sans" w:eastAsia="DejaVu Sans" w:hAnsi="Open Sans" w:cs="Open Sans"/>
        </w:rPr>
        <w:t>ressources</w:t>
      </w:r>
      <w:r w:rsidR="004F38EA" w:rsidRPr="00F66783">
        <w:rPr>
          <w:rFonts w:ascii="Open Sans" w:eastAsia="DejaVu Sans" w:hAnsi="Open Sans" w:cs="Open Sans"/>
        </w:rPr>
        <w:t xml:space="preserve"> </w:t>
      </w:r>
      <w:r w:rsidR="006569E5" w:rsidRPr="00F66783">
        <w:rPr>
          <w:rFonts w:ascii="Open Sans" w:eastAsia="DejaVu Sans" w:hAnsi="Open Sans" w:cs="Open Sans"/>
        </w:rPr>
        <w:t>(</w:t>
      </w:r>
      <w:r w:rsidR="004F38EA" w:rsidRPr="00F66783">
        <w:rPr>
          <w:rFonts w:ascii="Open Sans" w:eastAsia="DejaVu Sans" w:hAnsi="Open Sans" w:cs="Open Sans"/>
        </w:rPr>
        <w:t>formation à la gestion de projets, au leadership ou à la communication</w:t>
      </w:r>
      <w:r w:rsidR="006569E5" w:rsidRPr="00F66783">
        <w:rPr>
          <w:rFonts w:ascii="Open Sans" w:eastAsia="DejaVu Sans" w:hAnsi="Open Sans" w:cs="Open Sans"/>
        </w:rPr>
        <w:t>)</w:t>
      </w:r>
      <w:r w:rsidR="004F38EA" w:rsidRPr="00F66783">
        <w:rPr>
          <w:rFonts w:ascii="Open Sans" w:eastAsia="DejaVu Sans" w:hAnsi="Open Sans" w:cs="Open Sans"/>
        </w:rPr>
        <w:t xml:space="preserve"> </w:t>
      </w:r>
      <w:r w:rsidR="00051D04" w:rsidRPr="00F66783">
        <w:rPr>
          <w:rFonts w:ascii="Open Sans" w:eastAsia="DejaVu Sans" w:hAnsi="Open Sans" w:cs="Open Sans"/>
        </w:rPr>
        <w:t>destiné</w:t>
      </w:r>
      <w:r w:rsidR="006569E5" w:rsidRPr="00F66783">
        <w:rPr>
          <w:rFonts w:ascii="Open Sans" w:eastAsia="DejaVu Sans" w:hAnsi="Open Sans" w:cs="Open Sans"/>
        </w:rPr>
        <w:t>e</w:t>
      </w:r>
      <w:r w:rsidR="00051D04" w:rsidRPr="00F66783">
        <w:rPr>
          <w:rFonts w:ascii="Open Sans" w:eastAsia="DejaVu Sans" w:hAnsi="Open Sans" w:cs="Open Sans"/>
        </w:rPr>
        <w:t xml:space="preserve">s à </w:t>
      </w:r>
      <w:r w:rsidR="006569E5" w:rsidRPr="00F66783">
        <w:rPr>
          <w:rFonts w:ascii="Open Sans" w:eastAsia="DejaVu Sans" w:hAnsi="Open Sans" w:cs="Open Sans"/>
        </w:rPr>
        <w:t xml:space="preserve">consolider </w:t>
      </w:r>
      <w:r w:rsidR="00EC072C">
        <w:rPr>
          <w:rFonts w:ascii="Open Sans" w:eastAsia="DejaVu Sans" w:hAnsi="Open Sans" w:cs="Open Sans"/>
        </w:rPr>
        <w:t xml:space="preserve">l’acquisition </w:t>
      </w:r>
      <w:r w:rsidR="00F66783" w:rsidRPr="00F66783">
        <w:rPr>
          <w:rFonts w:ascii="Open Sans" w:eastAsia="DejaVu Sans" w:hAnsi="Open Sans" w:cs="Open Sans"/>
        </w:rPr>
        <w:t>d</w:t>
      </w:r>
      <w:r w:rsidR="006569E5" w:rsidRPr="00F66783">
        <w:rPr>
          <w:rFonts w:ascii="Open Sans" w:eastAsia="DejaVu Sans" w:hAnsi="Open Sans" w:cs="Open Sans"/>
        </w:rPr>
        <w:t>e</w:t>
      </w:r>
      <w:r w:rsidR="004F38EA" w:rsidRPr="00F66783">
        <w:rPr>
          <w:rFonts w:ascii="Open Sans" w:eastAsia="DejaVu Sans" w:hAnsi="Open Sans" w:cs="Open Sans"/>
        </w:rPr>
        <w:t xml:space="preserve"> compétences transférables au monde professionnel. </w:t>
      </w:r>
      <w:r w:rsidR="009A672C" w:rsidRPr="00F66783">
        <w:rPr>
          <w:rFonts w:ascii="Open Sans" w:eastAsia="DejaVu Sans" w:hAnsi="Open Sans" w:cs="Open Sans"/>
        </w:rPr>
        <w:t>Afin de favoriser la coopération, le réseautage et le partage de</w:t>
      </w:r>
      <w:r w:rsidR="00EC072C">
        <w:rPr>
          <w:rFonts w:ascii="Open Sans" w:eastAsia="DejaVu Sans" w:hAnsi="Open Sans" w:cs="Open Sans"/>
        </w:rPr>
        <w:t>s</w:t>
      </w:r>
      <w:r w:rsidR="009A672C" w:rsidRPr="00F66783">
        <w:rPr>
          <w:rFonts w:ascii="Open Sans" w:eastAsia="DejaVu Sans" w:hAnsi="Open Sans" w:cs="Open Sans"/>
        </w:rPr>
        <w:t xml:space="preserve"> bonnes pratiques au sein du réseau</w:t>
      </w:r>
      <w:r w:rsidR="00EC072C">
        <w:rPr>
          <w:rFonts w:ascii="Open Sans" w:eastAsia="DejaVu Sans" w:hAnsi="Open Sans" w:cs="Open Sans"/>
        </w:rPr>
        <w:t xml:space="preserve">, </w:t>
      </w:r>
      <w:r w:rsidR="009A672C" w:rsidRPr="00F66783">
        <w:rPr>
          <w:rFonts w:ascii="Open Sans" w:eastAsia="DejaVu Sans" w:hAnsi="Open Sans" w:cs="Open Sans"/>
        </w:rPr>
        <w:t xml:space="preserve">un espace de communication </w:t>
      </w:r>
      <w:r w:rsidR="000531C2">
        <w:rPr>
          <w:rFonts w:ascii="Open Sans" w:eastAsia="DejaVu Sans" w:hAnsi="Open Sans" w:cs="Open Sans"/>
        </w:rPr>
        <w:t>en ligne sera dédié aux clubs</w:t>
      </w:r>
      <w:r w:rsidR="009A672C" w:rsidRPr="00F66783">
        <w:rPr>
          <w:rFonts w:ascii="Open Sans" w:eastAsia="DejaVu Sans" w:hAnsi="Open Sans" w:cs="Open Sans"/>
        </w:rPr>
        <w:t>.</w:t>
      </w:r>
      <w:r w:rsidR="006569E5" w:rsidRPr="00F66783">
        <w:rPr>
          <w:rFonts w:ascii="Open Sans" w:eastAsia="DejaVu Sans" w:hAnsi="Open Sans" w:cs="Open Sans"/>
        </w:rPr>
        <w:t xml:space="preserve"> </w:t>
      </w:r>
      <w:r w:rsidR="00F66783" w:rsidRPr="00F66783">
        <w:rPr>
          <w:rFonts w:ascii="Open Sans" w:eastAsia="DejaVu Sans" w:hAnsi="Open Sans" w:cs="Open Sans"/>
        </w:rPr>
        <w:t>Enfin</w:t>
      </w:r>
      <w:r w:rsidR="006569E5" w:rsidRPr="00F66783">
        <w:rPr>
          <w:rFonts w:ascii="Open Sans" w:eastAsia="DejaVu Sans" w:hAnsi="Open Sans" w:cs="Open Sans"/>
        </w:rPr>
        <w:t>, un financement compétitif des meilleures initiatives est prévu sous forme d’appels à projets internationaux et régionaux.</w:t>
      </w:r>
    </w:p>
    <w:p w14:paraId="6985C7E2" w14:textId="77777777" w:rsidR="00051D04" w:rsidRPr="00F66783" w:rsidRDefault="00051D04" w:rsidP="004F38EA">
      <w:pPr>
        <w:jc w:val="both"/>
        <w:rPr>
          <w:rFonts w:ascii="Open Sans" w:eastAsia="DejaVu Sans" w:hAnsi="Open Sans" w:cs="Open Sans"/>
        </w:rPr>
      </w:pPr>
    </w:p>
    <w:p w14:paraId="0287A613" w14:textId="3F60C7F0" w:rsidR="004F38EA" w:rsidRPr="00F66783" w:rsidRDefault="004F38EA" w:rsidP="004F38EA">
      <w:pPr>
        <w:jc w:val="both"/>
        <w:rPr>
          <w:rFonts w:ascii="Open Sans" w:eastAsia="DejaVu Sans" w:hAnsi="Open Sans" w:cs="Open Sans"/>
        </w:rPr>
      </w:pPr>
      <w:r w:rsidRPr="00F66783">
        <w:rPr>
          <w:rFonts w:ascii="Open Sans" w:eastAsia="DejaVu Sans" w:hAnsi="Open Sans" w:cs="Open Sans"/>
        </w:rPr>
        <w:t xml:space="preserve">Toutes nos équipes sur le terrain, au plus près des étudiants, seront mobilisées pour prendre part à l’animation de </w:t>
      </w:r>
      <w:r w:rsidR="00051D04" w:rsidRPr="00F66783">
        <w:rPr>
          <w:rFonts w:ascii="Open Sans" w:eastAsia="DejaVu Sans" w:hAnsi="Open Sans" w:cs="Open Sans"/>
        </w:rPr>
        <w:t xml:space="preserve">ce </w:t>
      </w:r>
      <w:r w:rsidRPr="00F66783">
        <w:rPr>
          <w:rFonts w:ascii="Open Sans" w:eastAsia="DejaVu Sans" w:hAnsi="Open Sans" w:cs="Open Sans"/>
        </w:rPr>
        <w:t>réseau multiculturel</w:t>
      </w:r>
      <w:r w:rsidR="00051D04" w:rsidRPr="00F66783">
        <w:rPr>
          <w:rFonts w:ascii="Open Sans" w:eastAsia="DejaVu Sans" w:hAnsi="Open Sans" w:cs="Open Sans"/>
        </w:rPr>
        <w:t xml:space="preserve"> parce que nous sommes convaincus que l’engagement </w:t>
      </w:r>
      <w:r w:rsidR="00F66783" w:rsidRPr="00F66783">
        <w:rPr>
          <w:rFonts w:ascii="Open Sans" w:eastAsia="DejaVu Sans" w:hAnsi="Open Sans" w:cs="Open Sans"/>
        </w:rPr>
        <w:t>est le plus sûr moyen</w:t>
      </w:r>
      <w:r w:rsidR="00051D04" w:rsidRPr="00F66783">
        <w:rPr>
          <w:rFonts w:ascii="Open Sans" w:eastAsia="DejaVu Sans" w:hAnsi="Open Sans" w:cs="Open Sans"/>
        </w:rPr>
        <w:t xml:space="preserve"> de transformer </w:t>
      </w:r>
      <w:r w:rsidR="006569E5" w:rsidRPr="00F66783">
        <w:rPr>
          <w:rFonts w:ascii="Open Sans" w:eastAsia="DejaVu Sans" w:hAnsi="Open Sans" w:cs="Open Sans"/>
        </w:rPr>
        <w:t>une</w:t>
      </w:r>
      <w:r w:rsidR="00051D04" w:rsidRPr="00F66783">
        <w:rPr>
          <w:rFonts w:ascii="Open Sans" w:eastAsia="DejaVu Sans" w:hAnsi="Open Sans" w:cs="Open Sans"/>
        </w:rPr>
        <w:t xml:space="preserve"> promesse en réalité.</w:t>
      </w:r>
    </w:p>
    <w:p w14:paraId="3EFD22D6" w14:textId="77777777" w:rsidR="006569E5" w:rsidRPr="00F66783" w:rsidRDefault="006569E5" w:rsidP="004F38EA">
      <w:pPr>
        <w:jc w:val="both"/>
        <w:rPr>
          <w:rFonts w:ascii="Open Sans" w:eastAsia="DejaVu Sans" w:hAnsi="Open Sans" w:cs="Open Sans"/>
        </w:rPr>
      </w:pPr>
    </w:p>
    <w:p w14:paraId="15B16B90" w14:textId="7CE13B12" w:rsidR="00051D04" w:rsidRPr="00F66783" w:rsidRDefault="0017652C" w:rsidP="004F38EA">
      <w:pPr>
        <w:jc w:val="both"/>
        <w:rPr>
          <w:rFonts w:ascii="Open Sans" w:eastAsia="DejaVu Sans" w:hAnsi="Open Sans" w:cs="Open Sans"/>
        </w:rPr>
      </w:pPr>
      <w:r w:rsidRPr="00F66783">
        <w:rPr>
          <w:rFonts w:ascii="Open Sans" w:eastAsia="DejaVu Sans" w:hAnsi="Open Sans" w:cs="Open Sans"/>
        </w:rPr>
        <w:t>Le réseau CL</w:t>
      </w:r>
      <w:r w:rsidR="006569E5" w:rsidRPr="00F66783">
        <w:rPr>
          <w:rFonts w:ascii="Open Sans" w:eastAsia="DejaVu Sans" w:hAnsi="Open Sans" w:cs="Open Sans"/>
        </w:rPr>
        <w:t>É</w:t>
      </w:r>
      <w:r w:rsidRPr="00F66783">
        <w:rPr>
          <w:rFonts w:ascii="Open Sans" w:eastAsia="DejaVu Sans" w:hAnsi="Open Sans" w:cs="Open Sans"/>
        </w:rPr>
        <w:t>F sera officiellement lancé à l’occasion du</w:t>
      </w:r>
      <w:r w:rsidR="00051D04" w:rsidRPr="00F66783">
        <w:rPr>
          <w:rFonts w:ascii="Open Sans" w:eastAsia="DejaVu Sans" w:hAnsi="Open Sans" w:cs="Open Sans"/>
        </w:rPr>
        <w:t xml:space="preserve"> 1</w:t>
      </w:r>
      <w:r w:rsidR="00051D04" w:rsidRPr="00F66783">
        <w:rPr>
          <w:rFonts w:ascii="Open Sans" w:eastAsia="DejaVu Sans" w:hAnsi="Open Sans" w:cs="Open Sans"/>
          <w:vertAlign w:val="superscript"/>
        </w:rPr>
        <w:t>er</w:t>
      </w:r>
      <w:r w:rsidR="00051D04" w:rsidRPr="00F66783">
        <w:rPr>
          <w:rFonts w:ascii="Open Sans" w:eastAsia="DejaVu Sans" w:hAnsi="Open Sans" w:cs="Open Sans"/>
        </w:rPr>
        <w:t xml:space="preserve"> Congrès de la Jeunesse Estudiantine Francophone organisé au Caire</w:t>
      </w:r>
      <w:r w:rsidR="000F2968">
        <w:rPr>
          <w:rFonts w:ascii="Open Sans" w:eastAsia="DejaVu Sans" w:hAnsi="Open Sans" w:cs="Open Sans"/>
        </w:rPr>
        <w:t>,</w:t>
      </w:r>
      <w:r w:rsidR="00051D04" w:rsidRPr="00F66783">
        <w:rPr>
          <w:rFonts w:ascii="Open Sans" w:eastAsia="DejaVu Sans" w:hAnsi="Open Sans" w:cs="Open Sans"/>
        </w:rPr>
        <w:t xml:space="preserve"> les 25 et 26 </w:t>
      </w:r>
      <w:r w:rsidRPr="00F66783">
        <w:rPr>
          <w:rFonts w:ascii="Open Sans" w:eastAsia="DejaVu Sans" w:hAnsi="Open Sans" w:cs="Open Sans"/>
        </w:rPr>
        <w:t>octobre 2022</w:t>
      </w:r>
      <w:r w:rsidR="000F2968">
        <w:rPr>
          <w:rFonts w:ascii="Open Sans" w:eastAsia="DejaVu Sans" w:hAnsi="Open Sans" w:cs="Open Sans"/>
        </w:rPr>
        <w:t>,</w:t>
      </w:r>
      <w:r w:rsidRPr="00F66783">
        <w:rPr>
          <w:rFonts w:ascii="Open Sans" w:eastAsia="DejaVu Sans" w:hAnsi="Open Sans" w:cs="Open Sans"/>
        </w:rPr>
        <w:t xml:space="preserve"> dans le cadre de la 2</w:t>
      </w:r>
      <w:r w:rsidR="00E315A6">
        <w:rPr>
          <w:rFonts w:ascii="Open Sans" w:eastAsia="DejaVu Sans" w:hAnsi="Open Sans" w:cs="Open Sans"/>
        </w:rPr>
        <w:t>è</w:t>
      </w:r>
      <w:r w:rsidRPr="00F66783">
        <w:rPr>
          <w:rFonts w:ascii="Open Sans" w:eastAsia="DejaVu Sans" w:hAnsi="Open Sans" w:cs="Open Sans"/>
        </w:rPr>
        <w:t xml:space="preserve">me Semaine </w:t>
      </w:r>
      <w:r w:rsidR="00D70170">
        <w:rPr>
          <w:rFonts w:ascii="Open Sans" w:eastAsia="DejaVu Sans" w:hAnsi="Open Sans" w:cs="Open Sans"/>
        </w:rPr>
        <w:t>m</w:t>
      </w:r>
      <w:r w:rsidRPr="00F66783">
        <w:rPr>
          <w:rFonts w:ascii="Open Sans" w:eastAsia="DejaVu Sans" w:hAnsi="Open Sans" w:cs="Open Sans"/>
        </w:rPr>
        <w:t xml:space="preserve">ondiale de la Francophonie </w:t>
      </w:r>
      <w:r w:rsidR="00D70170">
        <w:rPr>
          <w:rFonts w:ascii="Open Sans" w:eastAsia="DejaVu Sans" w:hAnsi="Open Sans" w:cs="Open Sans"/>
        </w:rPr>
        <w:t>s</w:t>
      </w:r>
      <w:r w:rsidRPr="00F66783">
        <w:rPr>
          <w:rFonts w:ascii="Open Sans" w:eastAsia="DejaVu Sans" w:hAnsi="Open Sans" w:cs="Open Sans"/>
        </w:rPr>
        <w:t>cientifique.</w:t>
      </w:r>
    </w:p>
    <w:p w14:paraId="5B4CC9FF" w14:textId="2BEE230A" w:rsidR="006569E5" w:rsidRPr="00F66783" w:rsidRDefault="006569E5" w:rsidP="004F38EA">
      <w:pPr>
        <w:jc w:val="both"/>
        <w:rPr>
          <w:rFonts w:ascii="Open Sans" w:eastAsia="DejaVu Sans" w:hAnsi="Open Sans" w:cs="Open Sans"/>
        </w:rPr>
      </w:pPr>
    </w:p>
    <w:p w14:paraId="69C30395" w14:textId="2F333F0D" w:rsidR="006569E5" w:rsidRPr="00F66783" w:rsidRDefault="00F173CC" w:rsidP="004F38EA">
      <w:pPr>
        <w:jc w:val="both"/>
        <w:rPr>
          <w:rFonts w:ascii="Open Sans" w:eastAsia="DejaVu Sans" w:hAnsi="Open Sans" w:cs="Open Sans"/>
        </w:rPr>
      </w:pPr>
      <w:r w:rsidRPr="00F173CC">
        <w:rPr>
          <w:rFonts w:ascii="Open Sans" w:eastAsia="DejaVu Sans" w:hAnsi="Open Sans" w:cs="Open Sans"/>
        </w:rPr>
        <w:t>À</w:t>
      </w:r>
      <w:r w:rsidR="006569E5" w:rsidRPr="00F66783">
        <w:rPr>
          <w:rFonts w:ascii="Open Sans" w:eastAsia="DejaVu Sans" w:hAnsi="Open Sans" w:cs="Open Sans"/>
        </w:rPr>
        <w:t xml:space="preserve"> suivre …</w:t>
      </w:r>
      <w:r w:rsidR="005225BE">
        <w:rPr>
          <w:rFonts w:ascii="Open Sans" w:eastAsia="DejaVu Sans" w:hAnsi="Open Sans" w:cs="Open Sans"/>
        </w:rPr>
        <w:t xml:space="preserve"> </w:t>
      </w:r>
    </w:p>
    <w:p w14:paraId="5041614D" w14:textId="77777777" w:rsidR="00051D04" w:rsidRPr="00F66783" w:rsidRDefault="00051D04" w:rsidP="004F38EA">
      <w:pPr>
        <w:jc w:val="both"/>
        <w:rPr>
          <w:rFonts w:ascii="Open Sans" w:eastAsia="DejaVu Sans" w:hAnsi="Open Sans" w:cs="Open Sans"/>
        </w:rPr>
      </w:pPr>
    </w:p>
    <w:p w14:paraId="71E5C3D0" w14:textId="77777777" w:rsidR="004F38EA" w:rsidRPr="00F66783" w:rsidRDefault="004F38EA" w:rsidP="004F38EA">
      <w:pPr>
        <w:jc w:val="both"/>
        <w:rPr>
          <w:rFonts w:ascii="Open Sans" w:eastAsia="DejaVu Sans" w:hAnsi="Open Sans" w:cs="Open Sans"/>
        </w:rPr>
      </w:pPr>
    </w:p>
    <w:p w14:paraId="7D3D9744" w14:textId="77777777" w:rsidR="00783347" w:rsidRPr="004A0CD9" w:rsidRDefault="00783347" w:rsidP="00783347">
      <w:pPr>
        <w:widowControl/>
        <w:jc w:val="both"/>
        <w:rPr>
          <w:rFonts w:ascii="Open Sans" w:eastAsia="DejaVu Sans" w:hAnsi="Open Sans" w:cs="Open Sans"/>
          <w:sz w:val="22"/>
          <w:szCs w:val="22"/>
        </w:rPr>
      </w:pPr>
    </w:p>
    <w:p w14:paraId="488DD689" w14:textId="435064C3" w:rsidR="008F5A6A" w:rsidRPr="00F66783" w:rsidRDefault="00B17F94" w:rsidP="009961BF">
      <w:pPr>
        <w:widowControl/>
        <w:ind w:left="708"/>
        <w:jc w:val="both"/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 w:bidi="ar-SA"/>
        </w:rPr>
      </w:pPr>
      <w:r w:rsidRPr="00F66783">
        <w:rPr>
          <w:rFonts w:ascii="Open Sans" w:eastAsia="Times New Roman" w:hAnsi="Open Sans" w:cs="Open Sans"/>
          <w:noProof/>
          <w:color w:val="201F1E"/>
          <w:lang w:val="fr-MA" w:eastAsia="fr-F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366540" wp14:editId="1B3A7CB1">
                <wp:simplePos x="0" y="0"/>
                <wp:positionH relativeFrom="column">
                  <wp:posOffset>6051</wp:posOffset>
                </wp:positionH>
                <wp:positionV relativeFrom="paragraph">
                  <wp:posOffset>39407</wp:posOffset>
                </wp:positionV>
                <wp:extent cx="336177" cy="658906"/>
                <wp:effectExtent l="0" t="0" r="698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77" cy="658906"/>
                        </a:xfrm>
                        <a:prstGeom prst="rect">
                          <a:avLst/>
                        </a:prstGeom>
                        <a:solidFill>
                          <a:srgbClr val="AA0B30"/>
                        </a:solidFill>
                        <a:ln>
                          <a:solidFill>
                            <a:srgbClr val="AA0B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62BB3" id="Rectangle 10" o:spid="_x0000_s1026" style="position:absolute;margin-left:.5pt;margin-top:3.1pt;width:26.45pt;height:51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" fillcolor="#aa0b30" strokecolor="#aa0b30" strokeweight="1pt"/>
            </w:pict>
          </mc:Fallback>
        </mc:AlternateContent>
      </w:r>
      <w:r w:rsidR="008F5A6A" w:rsidRPr="00F66783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 w:bidi="ar-SA"/>
        </w:rPr>
        <w:t xml:space="preserve">L’Agence Universitaire de la Francophonie (AUF), </w:t>
      </w:r>
      <w:r w:rsidR="008F5A6A" w:rsidRPr="00F66783"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 w:bidi="ar-SA"/>
        </w:rPr>
        <w:t>créée il y a 60 ans</w:t>
      </w:r>
      <w:r w:rsidR="008F5A6A" w:rsidRPr="00F66783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 w:bidi="ar-SA"/>
        </w:rPr>
        <w:t xml:space="preserve">, est aujourd’hui le </w:t>
      </w:r>
      <w:r w:rsidR="008F5A6A" w:rsidRPr="00F66783"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 w:bidi="ar-SA"/>
        </w:rPr>
        <w:t>premier réseau universitaire au monde</w:t>
      </w:r>
      <w:r w:rsidR="008F5A6A" w:rsidRPr="00F66783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 w:bidi="ar-SA"/>
        </w:rPr>
        <w:t xml:space="preserve"> avec plus de </w:t>
      </w:r>
      <w:r w:rsidR="008F5A6A" w:rsidRPr="00F66783"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 w:bidi="ar-SA"/>
        </w:rPr>
        <w:t>1000 membres</w:t>
      </w:r>
      <w:r w:rsidR="008F5A6A" w:rsidRPr="00F66783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 w:bidi="ar-SA"/>
        </w:rPr>
        <w:t xml:space="preserve"> : universités, grandes écoles, et centres de recherche dans </w:t>
      </w:r>
      <w:r w:rsidR="008F5A6A" w:rsidRPr="00F66783"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 w:bidi="ar-SA"/>
        </w:rPr>
        <w:t>près de 120 pays</w:t>
      </w:r>
      <w:r w:rsidR="008F5A6A" w:rsidRPr="00F66783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 w:bidi="ar-SA"/>
        </w:rPr>
        <w:t xml:space="preserve">. </w:t>
      </w:r>
    </w:p>
    <w:p w14:paraId="45FF132A" w14:textId="2C3FFA0D" w:rsidR="008F5A6A" w:rsidRPr="00F66783" w:rsidRDefault="008F5A6A" w:rsidP="009961BF">
      <w:pPr>
        <w:widowControl/>
        <w:ind w:left="708"/>
        <w:jc w:val="both"/>
        <w:rPr>
          <w:rFonts w:ascii="Open Sans" w:eastAsia="Times New Roman" w:hAnsi="Open Sans" w:cs="Open Sans"/>
          <w:lang w:val="fr-MA" w:eastAsia="fr-FR" w:bidi="ar-SA"/>
        </w:rPr>
      </w:pPr>
      <w:r w:rsidRPr="00F66783"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 w:bidi="ar-SA"/>
        </w:rPr>
        <w:t xml:space="preserve">Révélateur du génie de la </w:t>
      </w:r>
      <w:r w:rsidR="000E04FD" w:rsidRPr="00F66783"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 w:bidi="ar-SA"/>
        </w:rPr>
        <w:t>F</w:t>
      </w:r>
      <w:r w:rsidRPr="00F66783"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 w:bidi="ar-SA"/>
        </w:rPr>
        <w:t>rancophonie scientifique</w:t>
      </w:r>
      <w:r w:rsidRPr="00F66783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 w:bidi="ar-SA"/>
        </w:rPr>
        <w:t xml:space="preserve"> partout dans le monde, l’AUF, organisation internationale à but non lucratif, est aussi un label qui porte une vision pour </w:t>
      </w:r>
      <w:r w:rsidRPr="00F66783"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 w:bidi="ar-SA"/>
        </w:rPr>
        <w:t>un meilleur développement des systèmes éducatifs et universitaires </w:t>
      </w:r>
      <w:r w:rsidRPr="00F66783">
        <w:rPr>
          <w:rFonts w:ascii="Open Sans" w:eastAsia="Times New Roman" w:hAnsi="Open Sans" w:cs="Open Sans"/>
          <w:color w:val="201F1E"/>
          <w:bdr w:val="none" w:sz="0" w:space="0" w:color="auto" w:frame="1"/>
          <w:shd w:val="clear" w:color="auto" w:fill="FFFFFF"/>
          <w:lang w:val="fr-MA" w:eastAsia="fr-FR" w:bidi="ar-SA"/>
        </w:rPr>
        <w:t>: « penser mondialement la francophonie scientifique et agir régionalement en respectant la diversité »</w:t>
      </w:r>
    </w:p>
    <w:p w14:paraId="3E5A512F" w14:textId="29E95583" w:rsidR="000903AD" w:rsidRPr="00F66783" w:rsidRDefault="000903AD" w:rsidP="008F5A6A">
      <w:pPr>
        <w:widowControl/>
        <w:jc w:val="both"/>
        <w:rPr>
          <w:rFonts w:ascii="Open Sans" w:eastAsia="DejaVu Sans" w:hAnsi="Open Sans" w:cs="Open Sans"/>
        </w:rPr>
      </w:pPr>
    </w:p>
    <w:p w14:paraId="6801ACE3" w14:textId="77777777" w:rsidR="00531B5D" w:rsidRPr="00124D20" w:rsidRDefault="00531B5D" w:rsidP="009F5928">
      <w:pPr>
        <w:widowControl/>
        <w:rPr>
          <w:rFonts w:ascii="Open Sans" w:eastAsia="DejaVu Sans" w:hAnsi="Open Sans" w:cs="Open Sans"/>
          <w:b/>
          <w:bCs/>
          <w:sz w:val="26"/>
          <w:szCs w:val="26"/>
          <w:lang w:val="fr-MA"/>
        </w:rPr>
      </w:pPr>
    </w:p>
    <w:p w14:paraId="2B255F93" w14:textId="77777777" w:rsidR="00531B5D" w:rsidRPr="00124D20" w:rsidRDefault="00531B5D" w:rsidP="009F5928">
      <w:pPr>
        <w:widowControl/>
        <w:rPr>
          <w:rFonts w:ascii="Open Sans" w:eastAsia="DejaVu Sans" w:hAnsi="Open Sans" w:cs="Open Sans"/>
          <w:b/>
          <w:bCs/>
          <w:sz w:val="26"/>
          <w:szCs w:val="26"/>
          <w:lang w:val="fr-MA"/>
        </w:rPr>
      </w:pPr>
    </w:p>
    <w:p w14:paraId="3EADF586" w14:textId="314354AF" w:rsidR="00C87505" w:rsidRPr="00124D20" w:rsidRDefault="00EA69C9" w:rsidP="00C87505">
      <w:pPr>
        <w:rPr>
          <w:rFonts w:ascii="Open Sans" w:eastAsia="DejaVu Sans" w:hAnsi="Open Sans" w:cs="Open Sans"/>
          <w:b/>
          <w:bCs/>
          <w:sz w:val="26"/>
          <w:szCs w:val="26"/>
          <w:lang w:val="fr-MA"/>
        </w:rPr>
      </w:pPr>
      <w:r w:rsidRPr="00124D20">
        <w:rPr>
          <w:rFonts w:ascii="Open Sans" w:eastAsia="DejaVu Sans" w:hAnsi="Open Sans" w:cs="Open Sans"/>
          <w:b/>
          <w:bCs/>
          <w:sz w:val="26"/>
          <w:szCs w:val="26"/>
          <w:lang w:val="fr-MA"/>
        </w:rPr>
        <w:t>Contact presse</w:t>
      </w:r>
      <w:r w:rsidR="00C87505" w:rsidRPr="00124D20">
        <w:rPr>
          <w:rFonts w:ascii="Open Sans" w:eastAsia="DejaVu Sans" w:hAnsi="Open Sans" w:cs="Open Sans"/>
          <w:b/>
          <w:bCs/>
          <w:sz w:val="26"/>
          <w:szCs w:val="26"/>
          <w:lang w:val="fr-MA"/>
        </w:rPr>
        <w:t> :</w:t>
      </w:r>
      <w:r w:rsidR="009F5928" w:rsidRPr="00124D20">
        <w:rPr>
          <w:rFonts w:ascii="Open Sans" w:eastAsia="DejaVu Sans" w:hAnsi="Open Sans" w:cs="Open Sans"/>
          <w:b/>
          <w:bCs/>
          <w:sz w:val="26"/>
          <w:szCs w:val="26"/>
          <w:lang w:val="fr-MA"/>
        </w:rPr>
        <w:t xml:space="preserve">  </w:t>
      </w:r>
      <w:r w:rsidR="007906AD" w:rsidRPr="00124D20">
        <w:rPr>
          <w:rFonts w:ascii="Open Sans" w:eastAsia="DejaVu Sans" w:hAnsi="Open Sans" w:cs="Open Sans"/>
          <w:b/>
          <w:bCs/>
          <w:sz w:val="26"/>
          <w:szCs w:val="26"/>
          <w:lang w:val="fr-MA"/>
        </w:rPr>
        <w:t xml:space="preserve"> </w:t>
      </w:r>
      <w:r w:rsidR="004A0CD9" w:rsidRPr="00124D20">
        <w:rPr>
          <w:rFonts w:ascii="Open Sans" w:eastAsia="DejaVu Sans" w:hAnsi="Open Sans" w:cs="Open Sans"/>
          <w:b/>
          <w:bCs/>
          <w:sz w:val="26"/>
          <w:szCs w:val="26"/>
          <w:lang w:val="fr-MA"/>
        </w:rPr>
        <w:t xml:space="preserve">   </w:t>
      </w:r>
    </w:p>
    <w:p w14:paraId="48299B44" w14:textId="77777777" w:rsidR="00C87505" w:rsidRPr="00124D20" w:rsidRDefault="00C87505" w:rsidP="00C87505">
      <w:pPr>
        <w:rPr>
          <w:rFonts w:ascii="Open Sans" w:eastAsia="DejaVu Sans" w:hAnsi="Open Sans" w:cs="Open Sans"/>
          <w:b/>
          <w:bCs/>
          <w:sz w:val="26"/>
          <w:szCs w:val="26"/>
          <w:lang w:val="fr-MA"/>
        </w:rPr>
      </w:pPr>
    </w:p>
    <w:p w14:paraId="161025DC" w14:textId="77777777" w:rsidR="00642383" w:rsidRDefault="00A00018" w:rsidP="00642383">
      <w:pPr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Joëlle Riachi</w:t>
      </w:r>
      <w:r w:rsidRPr="00124D20">
        <w:rPr>
          <w:rFonts w:ascii="Open Sans" w:hAnsi="Open Sans" w:cs="Open Sans"/>
          <w:color w:val="000000"/>
          <w:sz w:val="26"/>
          <w:szCs w:val="26"/>
        </w:rPr>
        <w:t xml:space="preserve"> </w:t>
      </w:r>
    </w:p>
    <w:p w14:paraId="17E8C8F3" w14:textId="30D27CF2" w:rsidR="00642383" w:rsidRDefault="00A00018" w:rsidP="00642383">
      <w:pPr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Chargée de</w:t>
      </w:r>
      <w:r w:rsidR="00C87505" w:rsidRPr="00124D20">
        <w:rPr>
          <w:rFonts w:ascii="Open Sans" w:hAnsi="Open Sans" w:cs="Open Sans"/>
          <w:color w:val="000000"/>
          <w:sz w:val="26"/>
          <w:szCs w:val="26"/>
        </w:rPr>
        <w:t xml:space="preserve"> communication</w:t>
      </w:r>
    </w:p>
    <w:p w14:paraId="7508BC3C" w14:textId="3D4925A6" w:rsidR="00C87505" w:rsidRPr="00124D20" w:rsidRDefault="00A00018" w:rsidP="00C87505">
      <w:pPr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AUF Moyen-Orient</w:t>
      </w:r>
    </w:p>
    <w:p w14:paraId="1D0A5019" w14:textId="77777777" w:rsidR="00642383" w:rsidRDefault="00000000" w:rsidP="00A00018">
      <w:pPr>
        <w:rPr>
          <w:rFonts w:ascii="Open Sans" w:hAnsi="Open Sans" w:cs="Open Sans"/>
          <w:color w:val="333333"/>
          <w:sz w:val="26"/>
          <w:szCs w:val="26"/>
          <w:shd w:val="clear" w:color="auto" w:fill="FFFFFF"/>
        </w:rPr>
      </w:pPr>
      <w:hyperlink r:id="rId13" w:history="1">
        <w:r w:rsidR="00A00018" w:rsidRPr="00296840">
          <w:rPr>
            <w:rStyle w:val="Lienhypertexte"/>
            <w:rFonts w:ascii="Open Sans" w:hAnsi="Open Sans" w:cs="Open Sans"/>
            <w:sz w:val="26"/>
            <w:szCs w:val="26"/>
          </w:rPr>
          <w:t>joelle.riachi@auf.org</w:t>
        </w:r>
      </w:hyperlink>
      <w:r w:rsidR="00C87505" w:rsidRPr="00124D20">
        <w:rPr>
          <w:rFonts w:ascii="Open Sans" w:hAnsi="Open Sans" w:cs="Open Sans"/>
          <w:color w:val="333333"/>
          <w:sz w:val="26"/>
          <w:szCs w:val="26"/>
          <w:shd w:val="clear" w:color="auto" w:fill="FFFFFF"/>
        </w:rPr>
        <w:t> </w:t>
      </w:r>
    </w:p>
    <w:p w14:paraId="4CB9BDF6" w14:textId="04892984" w:rsidR="00C87505" w:rsidRPr="00124D20" w:rsidRDefault="00C87505" w:rsidP="00A00018">
      <w:pPr>
        <w:rPr>
          <w:rFonts w:ascii="Open Sans" w:hAnsi="Open Sans" w:cs="Open Sans"/>
          <w:color w:val="000000"/>
          <w:sz w:val="26"/>
          <w:szCs w:val="26"/>
        </w:rPr>
      </w:pPr>
      <w:r w:rsidRPr="00124D20">
        <w:rPr>
          <w:rFonts w:ascii="Open Sans" w:hAnsi="Open Sans" w:cs="Open Sans"/>
          <w:color w:val="333333"/>
          <w:sz w:val="26"/>
          <w:szCs w:val="26"/>
          <w:shd w:val="clear" w:color="auto" w:fill="FFFFFF"/>
        </w:rPr>
        <w:t xml:space="preserve">  </w:t>
      </w:r>
      <w:r w:rsidRPr="00124D20">
        <w:rPr>
          <w:rFonts w:ascii="Open Sans" w:hAnsi="Open Sans" w:cs="Open Sans"/>
          <w:color w:val="000000"/>
          <w:sz w:val="26"/>
          <w:szCs w:val="26"/>
        </w:rPr>
        <w:t>+</w:t>
      </w:r>
      <w:r w:rsidR="00642383">
        <w:rPr>
          <w:rFonts w:ascii="Open Sans" w:hAnsi="Open Sans" w:cs="Open Sans"/>
          <w:color w:val="000000"/>
          <w:sz w:val="26"/>
          <w:szCs w:val="26"/>
        </w:rPr>
        <w:t>961 3 780 928</w:t>
      </w:r>
      <w:r w:rsidRPr="00124D20">
        <w:rPr>
          <w:rFonts w:ascii="Open Sans" w:hAnsi="Open Sans" w:cs="Open Sans"/>
          <w:color w:val="333333"/>
          <w:sz w:val="26"/>
          <w:szCs w:val="26"/>
        </w:rPr>
        <w:br/>
      </w:r>
    </w:p>
    <w:p w14:paraId="22EA601E" w14:textId="0CB964B5" w:rsidR="008F5A6A" w:rsidRPr="004A0CD9" w:rsidRDefault="008F5A6A" w:rsidP="00C87505">
      <w:pPr>
        <w:widowControl/>
        <w:rPr>
          <w:rFonts w:ascii="Open Sans" w:eastAsia="DejaVu Sans" w:hAnsi="Open Sans" w:cs="Open Sans"/>
          <w:sz w:val="22"/>
          <w:szCs w:val="22"/>
        </w:rPr>
      </w:pPr>
    </w:p>
    <w:sectPr w:rsidR="008F5A6A" w:rsidRPr="004A0CD9" w:rsidSect="00E619C2">
      <w:pgSz w:w="11900" w:h="16840"/>
      <w:pgMar w:top="1134" w:right="1134" w:bottom="1045" w:left="1134" w:header="0" w:footer="486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E2A0" w14:textId="77777777" w:rsidR="002932A0" w:rsidRDefault="002932A0" w:rsidP="00DC0396">
      <w:r>
        <w:separator/>
      </w:r>
    </w:p>
  </w:endnote>
  <w:endnote w:type="continuationSeparator" w:id="0">
    <w:p w14:paraId="1CBA5F4A" w14:textId="77777777" w:rsidR="002932A0" w:rsidRDefault="002932A0" w:rsidP="00DC0396">
      <w:r>
        <w:continuationSeparator/>
      </w:r>
    </w:p>
  </w:endnote>
  <w:endnote w:type="continuationNotice" w:id="1">
    <w:p w14:paraId="059C6CC8" w14:textId="77777777" w:rsidR="002932A0" w:rsidRDefault="00293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roid Sans Fallback">
    <w:altName w:val="Yu Gothic"/>
    <w:charset w:val="00"/>
    <w:family w:val="roman"/>
    <w:pitch w:val="default"/>
  </w:font>
  <w:font w:name="OpenSymbol">
    <w:altName w:val="Arial Unicode MS"/>
    <w:charset w:val="80"/>
    <w:family w:val="auto"/>
    <w:pitch w:val="default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;Times New R">
    <w:altName w:val="Cambria"/>
    <w:charset w:val="00"/>
    <w:family w:val="roman"/>
    <w:pitch w:val="default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1D40" w14:textId="77777777" w:rsidR="002932A0" w:rsidRDefault="002932A0" w:rsidP="00DC0396">
      <w:r>
        <w:separator/>
      </w:r>
    </w:p>
  </w:footnote>
  <w:footnote w:type="continuationSeparator" w:id="0">
    <w:p w14:paraId="63E57255" w14:textId="77777777" w:rsidR="002932A0" w:rsidRDefault="002932A0" w:rsidP="00DC0396">
      <w:r>
        <w:continuationSeparator/>
      </w:r>
    </w:p>
  </w:footnote>
  <w:footnote w:type="continuationNotice" w:id="1">
    <w:p w14:paraId="24024DC2" w14:textId="77777777" w:rsidR="002932A0" w:rsidRDefault="002932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2AC"/>
    <w:multiLevelType w:val="hybridMultilevel"/>
    <w:tmpl w:val="BEF0B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0054"/>
    <w:multiLevelType w:val="hybridMultilevel"/>
    <w:tmpl w:val="7B781F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4F8A"/>
    <w:multiLevelType w:val="multilevel"/>
    <w:tmpl w:val="350E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F31E6"/>
    <w:multiLevelType w:val="hybridMultilevel"/>
    <w:tmpl w:val="9B50FAF0"/>
    <w:lvl w:ilvl="0" w:tplc="29808B2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7AE0"/>
    <w:multiLevelType w:val="hybridMultilevel"/>
    <w:tmpl w:val="F97E06E8"/>
    <w:lvl w:ilvl="0" w:tplc="B8C872D0">
      <w:start w:val="6"/>
      <w:numFmt w:val="bullet"/>
      <w:lvlText w:val="-"/>
      <w:lvlJc w:val="left"/>
      <w:pPr>
        <w:ind w:left="720" w:hanging="360"/>
      </w:pPr>
      <w:rPr>
        <w:rFonts w:ascii="Open Sans" w:eastAsia="Droid Sans Fallback" w:hAnsi="Open Sans" w:cs="Open San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C4EC4"/>
    <w:multiLevelType w:val="multilevel"/>
    <w:tmpl w:val="D8B08AD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CC4474"/>
    <w:multiLevelType w:val="multilevel"/>
    <w:tmpl w:val="A882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50281"/>
    <w:multiLevelType w:val="multilevel"/>
    <w:tmpl w:val="70B4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F3656"/>
    <w:multiLevelType w:val="multilevel"/>
    <w:tmpl w:val="9CC6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F32CD"/>
    <w:multiLevelType w:val="multilevel"/>
    <w:tmpl w:val="28B2BD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0" w15:restartNumberingAfterBreak="0">
    <w:nsid w:val="39EF50B2"/>
    <w:multiLevelType w:val="multilevel"/>
    <w:tmpl w:val="02D05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0E4488"/>
    <w:multiLevelType w:val="hybridMultilevel"/>
    <w:tmpl w:val="B9FEE4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10473"/>
    <w:multiLevelType w:val="multilevel"/>
    <w:tmpl w:val="968030BE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438400B"/>
    <w:multiLevelType w:val="multilevel"/>
    <w:tmpl w:val="4876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9E532E"/>
    <w:multiLevelType w:val="hybridMultilevel"/>
    <w:tmpl w:val="2B188332"/>
    <w:lvl w:ilvl="0" w:tplc="EDF427D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754EF"/>
    <w:multiLevelType w:val="multilevel"/>
    <w:tmpl w:val="1F42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AF39D7"/>
    <w:multiLevelType w:val="hybridMultilevel"/>
    <w:tmpl w:val="B6EC18D4"/>
    <w:lvl w:ilvl="0" w:tplc="4A24A68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B20BB"/>
    <w:multiLevelType w:val="multilevel"/>
    <w:tmpl w:val="B8C6144A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20"/>
      </w:rPr>
    </w:lvl>
    <w:lvl w:ilvl="1" w:tentative="1"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526C3F"/>
    <w:multiLevelType w:val="multilevel"/>
    <w:tmpl w:val="FA2C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DF5DD2"/>
    <w:multiLevelType w:val="hybridMultilevel"/>
    <w:tmpl w:val="28AC9256"/>
    <w:lvl w:ilvl="0" w:tplc="6178AEF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30F93"/>
    <w:multiLevelType w:val="multilevel"/>
    <w:tmpl w:val="651EA5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Ubuntu" w:hAnsi="Ubuntu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A8F17AE"/>
    <w:multiLevelType w:val="multilevel"/>
    <w:tmpl w:val="4C02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554540"/>
    <w:multiLevelType w:val="hybridMultilevel"/>
    <w:tmpl w:val="0B88AD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4437">
    <w:abstractNumId w:val="12"/>
  </w:num>
  <w:num w:numId="2" w16cid:durableId="1204631383">
    <w:abstractNumId w:val="12"/>
  </w:num>
  <w:num w:numId="3" w16cid:durableId="1000229939">
    <w:abstractNumId w:val="9"/>
  </w:num>
  <w:num w:numId="4" w16cid:durableId="666598271">
    <w:abstractNumId w:val="5"/>
  </w:num>
  <w:num w:numId="5" w16cid:durableId="1819611650">
    <w:abstractNumId w:val="20"/>
  </w:num>
  <w:num w:numId="6" w16cid:durableId="1371805648">
    <w:abstractNumId w:val="10"/>
  </w:num>
  <w:num w:numId="7" w16cid:durableId="263929537">
    <w:abstractNumId w:val="22"/>
  </w:num>
  <w:num w:numId="8" w16cid:durableId="430708153">
    <w:abstractNumId w:val="1"/>
  </w:num>
  <w:num w:numId="9" w16cid:durableId="533545102">
    <w:abstractNumId w:val="11"/>
  </w:num>
  <w:num w:numId="10" w16cid:durableId="1540430085">
    <w:abstractNumId w:val="7"/>
  </w:num>
  <w:num w:numId="11" w16cid:durableId="703362169">
    <w:abstractNumId w:val="18"/>
  </w:num>
  <w:num w:numId="12" w16cid:durableId="1380668772">
    <w:abstractNumId w:val="21"/>
  </w:num>
  <w:num w:numId="13" w16cid:durableId="200242894">
    <w:abstractNumId w:val="2"/>
  </w:num>
  <w:num w:numId="14" w16cid:durableId="1863548493">
    <w:abstractNumId w:val="8"/>
  </w:num>
  <w:num w:numId="15" w16cid:durableId="677271743">
    <w:abstractNumId w:val="13"/>
  </w:num>
  <w:num w:numId="16" w16cid:durableId="253900943">
    <w:abstractNumId w:val="16"/>
  </w:num>
  <w:num w:numId="17" w16cid:durableId="1610503449">
    <w:abstractNumId w:val="14"/>
  </w:num>
  <w:num w:numId="18" w16cid:durableId="1618946869">
    <w:abstractNumId w:val="3"/>
  </w:num>
  <w:num w:numId="19" w16cid:durableId="153448657">
    <w:abstractNumId w:val="15"/>
  </w:num>
  <w:num w:numId="20" w16cid:durableId="360206504">
    <w:abstractNumId w:val="6"/>
  </w:num>
  <w:num w:numId="21" w16cid:durableId="2004697589">
    <w:abstractNumId w:val="4"/>
  </w:num>
  <w:num w:numId="22" w16cid:durableId="393506134">
    <w:abstractNumId w:val="0"/>
  </w:num>
  <w:num w:numId="23" w16cid:durableId="1957564194">
    <w:abstractNumId w:val="19"/>
  </w:num>
  <w:num w:numId="24" w16cid:durableId="6799646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96"/>
    <w:rsid w:val="00003245"/>
    <w:rsid w:val="00011C15"/>
    <w:rsid w:val="00011C24"/>
    <w:rsid w:val="00016700"/>
    <w:rsid w:val="00024D95"/>
    <w:rsid w:val="00034312"/>
    <w:rsid w:val="000360C8"/>
    <w:rsid w:val="00045EC1"/>
    <w:rsid w:val="000508CD"/>
    <w:rsid w:val="00051A6F"/>
    <w:rsid w:val="00051D04"/>
    <w:rsid w:val="00052E5A"/>
    <w:rsid w:val="000531C2"/>
    <w:rsid w:val="00056A70"/>
    <w:rsid w:val="00056D3A"/>
    <w:rsid w:val="0006343E"/>
    <w:rsid w:val="00072FC1"/>
    <w:rsid w:val="00077BE5"/>
    <w:rsid w:val="00081C73"/>
    <w:rsid w:val="00085420"/>
    <w:rsid w:val="000903AD"/>
    <w:rsid w:val="0009245C"/>
    <w:rsid w:val="000932F1"/>
    <w:rsid w:val="00093F28"/>
    <w:rsid w:val="000954B0"/>
    <w:rsid w:val="000A2C39"/>
    <w:rsid w:val="000A4AB2"/>
    <w:rsid w:val="000B39C3"/>
    <w:rsid w:val="000C0F7A"/>
    <w:rsid w:val="000C1CDA"/>
    <w:rsid w:val="000C2369"/>
    <w:rsid w:val="000E04FD"/>
    <w:rsid w:val="000E2008"/>
    <w:rsid w:val="000F2968"/>
    <w:rsid w:val="000F7FFA"/>
    <w:rsid w:val="00102A1C"/>
    <w:rsid w:val="00102CA6"/>
    <w:rsid w:val="001108FB"/>
    <w:rsid w:val="00115397"/>
    <w:rsid w:val="00120B42"/>
    <w:rsid w:val="00124D20"/>
    <w:rsid w:val="0012730C"/>
    <w:rsid w:val="0014329B"/>
    <w:rsid w:val="00143C35"/>
    <w:rsid w:val="00153C8D"/>
    <w:rsid w:val="001571A6"/>
    <w:rsid w:val="00171FBE"/>
    <w:rsid w:val="0017364A"/>
    <w:rsid w:val="00173EE7"/>
    <w:rsid w:val="001759B5"/>
    <w:rsid w:val="0017652C"/>
    <w:rsid w:val="001777B3"/>
    <w:rsid w:val="00182845"/>
    <w:rsid w:val="0018330D"/>
    <w:rsid w:val="00190882"/>
    <w:rsid w:val="00192418"/>
    <w:rsid w:val="00197C19"/>
    <w:rsid w:val="001A5D3A"/>
    <w:rsid w:val="001B014E"/>
    <w:rsid w:val="001B4BD1"/>
    <w:rsid w:val="001C003F"/>
    <w:rsid w:val="001C57F4"/>
    <w:rsid w:val="001C59AF"/>
    <w:rsid w:val="001C7F1B"/>
    <w:rsid w:val="001D19B5"/>
    <w:rsid w:val="001D2400"/>
    <w:rsid w:val="001D28E1"/>
    <w:rsid w:val="001D6BC9"/>
    <w:rsid w:val="001E3CA0"/>
    <w:rsid w:val="001F0695"/>
    <w:rsid w:val="001F0F7C"/>
    <w:rsid w:val="001F5C4F"/>
    <w:rsid w:val="001F7ED0"/>
    <w:rsid w:val="0020781B"/>
    <w:rsid w:val="00211A2B"/>
    <w:rsid w:val="00214790"/>
    <w:rsid w:val="002245C0"/>
    <w:rsid w:val="00232769"/>
    <w:rsid w:val="00233F69"/>
    <w:rsid w:val="0023568D"/>
    <w:rsid w:val="002407AB"/>
    <w:rsid w:val="00250BB0"/>
    <w:rsid w:val="0025257A"/>
    <w:rsid w:val="00252FE2"/>
    <w:rsid w:val="00255EAD"/>
    <w:rsid w:val="00257C3E"/>
    <w:rsid w:val="002627CE"/>
    <w:rsid w:val="0026400E"/>
    <w:rsid w:val="00267751"/>
    <w:rsid w:val="00277A03"/>
    <w:rsid w:val="002805E0"/>
    <w:rsid w:val="002807CA"/>
    <w:rsid w:val="00280EFC"/>
    <w:rsid w:val="002932A0"/>
    <w:rsid w:val="002A6C32"/>
    <w:rsid w:val="002B1767"/>
    <w:rsid w:val="002B2EBD"/>
    <w:rsid w:val="002B30AD"/>
    <w:rsid w:val="002B5911"/>
    <w:rsid w:val="002C4E03"/>
    <w:rsid w:val="002C6842"/>
    <w:rsid w:val="002D1EF3"/>
    <w:rsid w:val="002D34F6"/>
    <w:rsid w:val="002D7A4B"/>
    <w:rsid w:val="002E1138"/>
    <w:rsid w:val="002E2BA9"/>
    <w:rsid w:val="002F0B0A"/>
    <w:rsid w:val="002F451D"/>
    <w:rsid w:val="00307FBD"/>
    <w:rsid w:val="00312C43"/>
    <w:rsid w:val="0031717D"/>
    <w:rsid w:val="00322137"/>
    <w:rsid w:val="0032488D"/>
    <w:rsid w:val="0032567A"/>
    <w:rsid w:val="003375FC"/>
    <w:rsid w:val="003423A6"/>
    <w:rsid w:val="00347B1D"/>
    <w:rsid w:val="0035385E"/>
    <w:rsid w:val="00354D1E"/>
    <w:rsid w:val="0035570C"/>
    <w:rsid w:val="00355A3F"/>
    <w:rsid w:val="00366C85"/>
    <w:rsid w:val="003857F8"/>
    <w:rsid w:val="003941B3"/>
    <w:rsid w:val="00394E03"/>
    <w:rsid w:val="003954D0"/>
    <w:rsid w:val="003978F0"/>
    <w:rsid w:val="003A2F59"/>
    <w:rsid w:val="003B7C1A"/>
    <w:rsid w:val="003C05C9"/>
    <w:rsid w:val="003C5C35"/>
    <w:rsid w:val="003D0412"/>
    <w:rsid w:val="003D5E97"/>
    <w:rsid w:val="003D6A82"/>
    <w:rsid w:val="003D7ED4"/>
    <w:rsid w:val="003E1F7A"/>
    <w:rsid w:val="003F4249"/>
    <w:rsid w:val="0040451F"/>
    <w:rsid w:val="0041159C"/>
    <w:rsid w:val="0041194F"/>
    <w:rsid w:val="00413292"/>
    <w:rsid w:val="0042600A"/>
    <w:rsid w:val="00430254"/>
    <w:rsid w:val="004314FC"/>
    <w:rsid w:val="00442EBF"/>
    <w:rsid w:val="00444094"/>
    <w:rsid w:val="004445BF"/>
    <w:rsid w:val="00450590"/>
    <w:rsid w:val="00451CD0"/>
    <w:rsid w:val="00466AEB"/>
    <w:rsid w:val="00471949"/>
    <w:rsid w:val="00481348"/>
    <w:rsid w:val="00481CD5"/>
    <w:rsid w:val="00483B4F"/>
    <w:rsid w:val="004A0CD9"/>
    <w:rsid w:val="004A59E9"/>
    <w:rsid w:val="004A793B"/>
    <w:rsid w:val="004B1FBF"/>
    <w:rsid w:val="004B412F"/>
    <w:rsid w:val="004B4ADA"/>
    <w:rsid w:val="004B7727"/>
    <w:rsid w:val="004C6CAE"/>
    <w:rsid w:val="004C7250"/>
    <w:rsid w:val="004D54F8"/>
    <w:rsid w:val="004E0764"/>
    <w:rsid w:val="004E4C73"/>
    <w:rsid w:val="004E6351"/>
    <w:rsid w:val="004E696C"/>
    <w:rsid w:val="004F003E"/>
    <w:rsid w:val="004F1A51"/>
    <w:rsid w:val="004F2DD6"/>
    <w:rsid w:val="004F38EA"/>
    <w:rsid w:val="004F698A"/>
    <w:rsid w:val="005013F5"/>
    <w:rsid w:val="00502B22"/>
    <w:rsid w:val="005104D4"/>
    <w:rsid w:val="00514DF0"/>
    <w:rsid w:val="005225BE"/>
    <w:rsid w:val="00524189"/>
    <w:rsid w:val="00527629"/>
    <w:rsid w:val="00531B5D"/>
    <w:rsid w:val="00532EC8"/>
    <w:rsid w:val="0053619A"/>
    <w:rsid w:val="0054061B"/>
    <w:rsid w:val="005411BC"/>
    <w:rsid w:val="0054722C"/>
    <w:rsid w:val="0055200D"/>
    <w:rsid w:val="005624A7"/>
    <w:rsid w:val="00565169"/>
    <w:rsid w:val="005678AB"/>
    <w:rsid w:val="00573036"/>
    <w:rsid w:val="00573E96"/>
    <w:rsid w:val="00581A60"/>
    <w:rsid w:val="00581C14"/>
    <w:rsid w:val="005842A4"/>
    <w:rsid w:val="00586282"/>
    <w:rsid w:val="005865A6"/>
    <w:rsid w:val="00591807"/>
    <w:rsid w:val="005924CE"/>
    <w:rsid w:val="00592C77"/>
    <w:rsid w:val="005949F0"/>
    <w:rsid w:val="00597666"/>
    <w:rsid w:val="005A3760"/>
    <w:rsid w:val="005B621A"/>
    <w:rsid w:val="005C08E0"/>
    <w:rsid w:val="005C2CA8"/>
    <w:rsid w:val="005C60BC"/>
    <w:rsid w:val="005C6813"/>
    <w:rsid w:val="005C79AE"/>
    <w:rsid w:val="005D160D"/>
    <w:rsid w:val="005E575E"/>
    <w:rsid w:val="005F0C16"/>
    <w:rsid w:val="005F38CB"/>
    <w:rsid w:val="005F646D"/>
    <w:rsid w:val="00614397"/>
    <w:rsid w:val="00616D84"/>
    <w:rsid w:val="00635706"/>
    <w:rsid w:val="00641102"/>
    <w:rsid w:val="00642383"/>
    <w:rsid w:val="00645E03"/>
    <w:rsid w:val="006528F2"/>
    <w:rsid w:val="006566A7"/>
    <w:rsid w:val="006569E5"/>
    <w:rsid w:val="00663B04"/>
    <w:rsid w:val="0066512A"/>
    <w:rsid w:val="0066B666"/>
    <w:rsid w:val="00682C31"/>
    <w:rsid w:val="00690AFA"/>
    <w:rsid w:val="00691B07"/>
    <w:rsid w:val="00691F13"/>
    <w:rsid w:val="006A00D9"/>
    <w:rsid w:val="006A0AA8"/>
    <w:rsid w:val="006C2B85"/>
    <w:rsid w:val="006D6C17"/>
    <w:rsid w:val="006E2FCE"/>
    <w:rsid w:val="006F510C"/>
    <w:rsid w:val="006F6446"/>
    <w:rsid w:val="00700AB8"/>
    <w:rsid w:val="00703B04"/>
    <w:rsid w:val="00704114"/>
    <w:rsid w:val="00706312"/>
    <w:rsid w:val="007113F7"/>
    <w:rsid w:val="00711A12"/>
    <w:rsid w:val="00722EBB"/>
    <w:rsid w:val="00733311"/>
    <w:rsid w:val="00741F5E"/>
    <w:rsid w:val="007454B4"/>
    <w:rsid w:val="00750575"/>
    <w:rsid w:val="0075614A"/>
    <w:rsid w:val="00762DF5"/>
    <w:rsid w:val="00764DBE"/>
    <w:rsid w:val="007669EA"/>
    <w:rsid w:val="007706D7"/>
    <w:rsid w:val="00780C22"/>
    <w:rsid w:val="00783347"/>
    <w:rsid w:val="00785C36"/>
    <w:rsid w:val="007861DF"/>
    <w:rsid w:val="00787872"/>
    <w:rsid w:val="007906AD"/>
    <w:rsid w:val="007A33D7"/>
    <w:rsid w:val="007A5FAA"/>
    <w:rsid w:val="007B0FD7"/>
    <w:rsid w:val="007D0430"/>
    <w:rsid w:val="007D1299"/>
    <w:rsid w:val="007D27BE"/>
    <w:rsid w:val="007D2D61"/>
    <w:rsid w:val="007D67D2"/>
    <w:rsid w:val="007E14C6"/>
    <w:rsid w:val="007E452E"/>
    <w:rsid w:val="007E7EC6"/>
    <w:rsid w:val="007F5C47"/>
    <w:rsid w:val="00806C11"/>
    <w:rsid w:val="00807000"/>
    <w:rsid w:val="00810D1A"/>
    <w:rsid w:val="00811C4A"/>
    <w:rsid w:val="00812179"/>
    <w:rsid w:val="00812D41"/>
    <w:rsid w:val="008137B9"/>
    <w:rsid w:val="00815418"/>
    <w:rsid w:val="0081774C"/>
    <w:rsid w:val="00821355"/>
    <w:rsid w:val="00823522"/>
    <w:rsid w:val="008332BA"/>
    <w:rsid w:val="008339BB"/>
    <w:rsid w:val="00836D66"/>
    <w:rsid w:val="00840CD7"/>
    <w:rsid w:val="008411A6"/>
    <w:rsid w:val="00842E5E"/>
    <w:rsid w:val="0084437A"/>
    <w:rsid w:val="008544F3"/>
    <w:rsid w:val="008568FA"/>
    <w:rsid w:val="0086257A"/>
    <w:rsid w:val="008658AA"/>
    <w:rsid w:val="0086629C"/>
    <w:rsid w:val="0086722F"/>
    <w:rsid w:val="008713EB"/>
    <w:rsid w:val="00874703"/>
    <w:rsid w:val="008812EF"/>
    <w:rsid w:val="00884F77"/>
    <w:rsid w:val="0089383A"/>
    <w:rsid w:val="00893B65"/>
    <w:rsid w:val="00895604"/>
    <w:rsid w:val="008B10E8"/>
    <w:rsid w:val="008B2E84"/>
    <w:rsid w:val="008D0639"/>
    <w:rsid w:val="008D29D1"/>
    <w:rsid w:val="008D447D"/>
    <w:rsid w:val="008F06C5"/>
    <w:rsid w:val="008F0E8D"/>
    <w:rsid w:val="008F2EEE"/>
    <w:rsid w:val="008F5A6A"/>
    <w:rsid w:val="0091077D"/>
    <w:rsid w:val="00925D94"/>
    <w:rsid w:val="009319F4"/>
    <w:rsid w:val="00936839"/>
    <w:rsid w:val="00937E7E"/>
    <w:rsid w:val="00941CC5"/>
    <w:rsid w:val="009436F4"/>
    <w:rsid w:val="00950AB7"/>
    <w:rsid w:val="00953A16"/>
    <w:rsid w:val="00956005"/>
    <w:rsid w:val="0096118E"/>
    <w:rsid w:val="00962D6E"/>
    <w:rsid w:val="00967487"/>
    <w:rsid w:val="00970118"/>
    <w:rsid w:val="00971A05"/>
    <w:rsid w:val="009751BD"/>
    <w:rsid w:val="00976091"/>
    <w:rsid w:val="0097758D"/>
    <w:rsid w:val="00991DBF"/>
    <w:rsid w:val="009961BF"/>
    <w:rsid w:val="009A6716"/>
    <w:rsid w:val="009A672C"/>
    <w:rsid w:val="009B0734"/>
    <w:rsid w:val="009B5177"/>
    <w:rsid w:val="009B734F"/>
    <w:rsid w:val="009D5274"/>
    <w:rsid w:val="009D5F9E"/>
    <w:rsid w:val="009D68AE"/>
    <w:rsid w:val="009E27B5"/>
    <w:rsid w:val="009E639D"/>
    <w:rsid w:val="009E656A"/>
    <w:rsid w:val="009F05D5"/>
    <w:rsid w:val="009F5928"/>
    <w:rsid w:val="00A00018"/>
    <w:rsid w:val="00A0337B"/>
    <w:rsid w:val="00A03520"/>
    <w:rsid w:val="00A116A7"/>
    <w:rsid w:val="00A14897"/>
    <w:rsid w:val="00A16B8C"/>
    <w:rsid w:val="00A236BA"/>
    <w:rsid w:val="00A34F4D"/>
    <w:rsid w:val="00A4530A"/>
    <w:rsid w:val="00A45AE2"/>
    <w:rsid w:val="00A5276B"/>
    <w:rsid w:val="00A60925"/>
    <w:rsid w:val="00A63482"/>
    <w:rsid w:val="00A66C0A"/>
    <w:rsid w:val="00A7356B"/>
    <w:rsid w:val="00A81767"/>
    <w:rsid w:val="00A8768D"/>
    <w:rsid w:val="00AA1BD5"/>
    <w:rsid w:val="00AA3AF4"/>
    <w:rsid w:val="00AA502C"/>
    <w:rsid w:val="00AA52F7"/>
    <w:rsid w:val="00AB169D"/>
    <w:rsid w:val="00AC44FE"/>
    <w:rsid w:val="00AC536A"/>
    <w:rsid w:val="00AE127E"/>
    <w:rsid w:val="00AE15BB"/>
    <w:rsid w:val="00AE540A"/>
    <w:rsid w:val="00AE7BD8"/>
    <w:rsid w:val="00AE7F0F"/>
    <w:rsid w:val="00AF00F0"/>
    <w:rsid w:val="00AF0107"/>
    <w:rsid w:val="00AF28DA"/>
    <w:rsid w:val="00B00559"/>
    <w:rsid w:val="00B01743"/>
    <w:rsid w:val="00B13600"/>
    <w:rsid w:val="00B17F94"/>
    <w:rsid w:val="00B200EC"/>
    <w:rsid w:val="00B37BD5"/>
    <w:rsid w:val="00B54ADE"/>
    <w:rsid w:val="00B73ABB"/>
    <w:rsid w:val="00B73C1D"/>
    <w:rsid w:val="00B773D9"/>
    <w:rsid w:val="00B91C73"/>
    <w:rsid w:val="00B92836"/>
    <w:rsid w:val="00B97FDD"/>
    <w:rsid w:val="00BA6DFF"/>
    <w:rsid w:val="00BB108F"/>
    <w:rsid w:val="00BB396C"/>
    <w:rsid w:val="00BB67F6"/>
    <w:rsid w:val="00BC527C"/>
    <w:rsid w:val="00BC7F31"/>
    <w:rsid w:val="00BD1F1C"/>
    <w:rsid w:val="00BD4A03"/>
    <w:rsid w:val="00BE0E66"/>
    <w:rsid w:val="00BE3FA8"/>
    <w:rsid w:val="00BE6B1B"/>
    <w:rsid w:val="00BF30A9"/>
    <w:rsid w:val="00C01709"/>
    <w:rsid w:val="00C025A2"/>
    <w:rsid w:val="00C07334"/>
    <w:rsid w:val="00C10062"/>
    <w:rsid w:val="00C10A3F"/>
    <w:rsid w:val="00C2011F"/>
    <w:rsid w:val="00C209BC"/>
    <w:rsid w:val="00C23C8A"/>
    <w:rsid w:val="00C246C7"/>
    <w:rsid w:val="00C266E2"/>
    <w:rsid w:val="00C30429"/>
    <w:rsid w:val="00C32777"/>
    <w:rsid w:val="00C354D9"/>
    <w:rsid w:val="00C40A94"/>
    <w:rsid w:val="00C439B5"/>
    <w:rsid w:val="00C468BC"/>
    <w:rsid w:val="00C5396C"/>
    <w:rsid w:val="00C558CD"/>
    <w:rsid w:val="00C5637E"/>
    <w:rsid w:val="00C64920"/>
    <w:rsid w:val="00C64F6B"/>
    <w:rsid w:val="00C705A2"/>
    <w:rsid w:val="00C7156D"/>
    <w:rsid w:val="00C815A5"/>
    <w:rsid w:val="00C87505"/>
    <w:rsid w:val="00C87EEC"/>
    <w:rsid w:val="00C92F8B"/>
    <w:rsid w:val="00CA2BA8"/>
    <w:rsid w:val="00CB3C8E"/>
    <w:rsid w:val="00CB3E19"/>
    <w:rsid w:val="00CB50A8"/>
    <w:rsid w:val="00CB55CB"/>
    <w:rsid w:val="00CB6FE9"/>
    <w:rsid w:val="00CC5B3D"/>
    <w:rsid w:val="00CC7022"/>
    <w:rsid w:val="00CD39F6"/>
    <w:rsid w:val="00CD49A9"/>
    <w:rsid w:val="00CD4C09"/>
    <w:rsid w:val="00CD5A26"/>
    <w:rsid w:val="00CE0D8E"/>
    <w:rsid w:val="00CE32D0"/>
    <w:rsid w:val="00CE3EEC"/>
    <w:rsid w:val="00CE6B59"/>
    <w:rsid w:val="00CF7D04"/>
    <w:rsid w:val="00D0688D"/>
    <w:rsid w:val="00D06998"/>
    <w:rsid w:val="00D06EF6"/>
    <w:rsid w:val="00D132BF"/>
    <w:rsid w:val="00D14D37"/>
    <w:rsid w:val="00D16DFF"/>
    <w:rsid w:val="00D22A11"/>
    <w:rsid w:val="00D37AF4"/>
    <w:rsid w:val="00D441FB"/>
    <w:rsid w:val="00D46E23"/>
    <w:rsid w:val="00D53353"/>
    <w:rsid w:val="00D64B9C"/>
    <w:rsid w:val="00D6534C"/>
    <w:rsid w:val="00D70170"/>
    <w:rsid w:val="00D737E2"/>
    <w:rsid w:val="00D762B7"/>
    <w:rsid w:val="00D84B46"/>
    <w:rsid w:val="00D909A1"/>
    <w:rsid w:val="00D91F7E"/>
    <w:rsid w:val="00DA4028"/>
    <w:rsid w:val="00DA6DA0"/>
    <w:rsid w:val="00DA7E28"/>
    <w:rsid w:val="00DB486F"/>
    <w:rsid w:val="00DC0396"/>
    <w:rsid w:val="00DC4D99"/>
    <w:rsid w:val="00DC5FC7"/>
    <w:rsid w:val="00DC7E4E"/>
    <w:rsid w:val="00DD0A2A"/>
    <w:rsid w:val="00DD25EF"/>
    <w:rsid w:val="00DD28CC"/>
    <w:rsid w:val="00DD3506"/>
    <w:rsid w:val="00DD54CB"/>
    <w:rsid w:val="00DD6C07"/>
    <w:rsid w:val="00DE022F"/>
    <w:rsid w:val="00DE1B33"/>
    <w:rsid w:val="00DE2F81"/>
    <w:rsid w:val="00DE46CF"/>
    <w:rsid w:val="00DE50B2"/>
    <w:rsid w:val="00DF1CD3"/>
    <w:rsid w:val="00DF43A6"/>
    <w:rsid w:val="00DF45CC"/>
    <w:rsid w:val="00DF46F4"/>
    <w:rsid w:val="00E04E89"/>
    <w:rsid w:val="00E10641"/>
    <w:rsid w:val="00E11E05"/>
    <w:rsid w:val="00E12A10"/>
    <w:rsid w:val="00E13847"/>
    <w:rsid w:val="00E17C4C"/>
    <w:rsid w:val="00E27BBE"/>
    <w:rsid w:val="00E315A6"/>
    <w:rsid w:val="00E3276D"/>
    <w:rsid w:val="00E40643"/>
    <w:rsid w:val="00E44010"/>
    <w:rsid w:val="00E57899"/>
    <w:rsid w:val="00E619C2"/>
    <w:rsid w:val="00E64BCD"/>
    <w:rsid w:val="00E743B4"/>
    <w:rsid w:val="00E94EDB"/>
    <w:rsid w:val="00E9615E"/>
    <w:rsid w:val="00E96AAB"/>
    <w:rsid w:val="00E96D87"/>
    <w:rsid w:val="00EA09C6"/>
    <w:rsid w:val="00EA69C9"/>
    <w:rsid w:val="00EC072C"/>
    <w:rsid w:val="00EC3611"/>
    <w:rsid w:val="00EC6F6A"/>
    <w:rsid w:val="00ED03E2"/>
    <w:rsid w:val="00ED0D29"/>
    <w:rsid w:val="00ED4008"/>
    <w:rsid w:val="00ED480C"/>
    <w:rsid w:val="00ED5892"/>
    <w:rsid w:val="00EE3FA2"/>
    <w:rsid w:val="00EE73EE"/>
    <w:rsid w:val="00F03D08"/>
    <w:rsid w:val="00F1496A"/>
    <w:rsid w:val="00F173CC"/>
    <w:rsid w:val="00F222DC"/>
    <w:rsid w:val="00F27402"/>
    <w:rsid w:val="00F46041"/>
    <w:rsid w:val="00F46775"/>
    <w:rsid w:val="00F61D28"/>
    <w:rsid w:val="00F63244"/>
    <w:rsid w:val="00F63785"/>
    <w:rsid w:val="00F65D60"/>
    <w:rsid w:val="00F66783"/>
    <w:rsid w:val="00F67192"/>
    <w:rsid w:val="00F84B00"/>
    <w:rsid w:val="00F90192"/>
    <w:rsid w:val="00F93A5E"/>
    <w:rsid w:val="00F943F5"/>
    <w:rsid w:val="00FA1D12"/>
    <w:rsid w:val="00FB05F0"/>
    <w:rsid w:val="00FB204B"/>
    <w:rsid w:val="00FB30B0"/>
    <w:rsid w:val="00FB48B9"/>
    <w:rsid w:val="00FC0BD2"/>
    <w:rsid w:val="00FC0C3B"/>
    <w:rsid w:val="00FC1B01"/>
    <w:rsid w:val="00FC2EE1"/>
    <w:rsid w:val="00FC6C66"/>
    <w:rsid w:val="00FD1AA8"/>
    <w:rsid w:val="00FE01C2"/>
    <w:rsid w:val="00FE08A9"/>
    <w:rsid w:val="00FE6E98"/>
    <w:rsid w:val="00FF107B"/>
    <w:rsid w:val="00FF18F1"/>
    <w:rsid w:val="00FF3168"/>
    <w:rsid w:val="023AC803"/>
    <w:rsid w:val="04DACD75"/>
    <w:rsid w:val="05159959"/>
    <w:rsid w:val="055D06EF"/>
    <w:rsid w:val="064E206A"/>
    <w:rsid w:val="070639BF"/>
    <w:rsid w:val="07D4A635"/>
    <w:rsid w:val="0A7067A9"/>
    <w:rsid w:val="0AC601F7"/>
    <w:rsid w:val="0B0DF8D6"/>
    <w:rsid w:val="0C8C662D"/>
    <w:rsid w:val="0CF20D84"/>
    <w:rsid w:val="0D714D5E"/>
    <w:rsid w:val="0DB6444D"/>
    <w:rsid w:val="0E1B4292"/>
    <w:rsid w:val="0F2C92F7"/>
    <w:rsid w:val="0F6193B5"/>
    <w:rsid w:val="0FF19E19"/>
    <w:rsid w:val="10FD6416"/>
    <w:rsid w:val="11A68573"/>
    <w:rsid w:val="1418854F"/>
    <w:rsid w:val="141C421D"/>
    <w:rsid w:val="14C929C5"/>
    <w:rsid w:val="15565CC5"/>
    <w:rsid w:val="15BDC962"/>
    <w:rsid w:val="168AF532"/>
    <w:rsid w:val="16AAC8D6"/>
    <w:rsid w:val="19685D46"/>
    <w:rsid w:val="1979A9D9"/>
    <w:rsid w:val="19EC5EDD"/>
    <w:rsid w:val="1C4AC6CA"/>
    <w:rsid w:val="1C8FA209"/>
    <w:rsid w:val="1E371112"/>
    <w:rsid w:val="20350C27"/>
    <w:rsid w:val="2052B7B7"/>
    <w:rsid w:val="20ED0A55"/>
    <w:rsid w:val="21F70C1B"/>
    <w:rsid w:val="2625C9CF"/>
    <w:rsid w:val="26AD7AEC"/>
    <w:rsid w:val="29614EA1"/>
    <w:rsid w:val="29A03671"/>
    <w:rsid w:val="2B08ECCA"/>
    <w:rsid w:val="2C5FF349"/>
    <w:rsid w:val="2C9248CC"/>
    <w:rsid w:val="2CF7346C"/>
    <w:rsid w:val="2E545E11"/>
    <w:rsid w:val="2ECB9C92"/>
    <w:rsid w:val="30A064D5"/>
    <w:rsid w:val="345D4DA4"/>
    <w:rsid w:val="351A62DB"/>
    <w:rsid w:val="3526B117"/>
    <w:rsid w:val="35A3B941"/>
    <w:rsid w:val="368FF2C4"/>
    <w:rsid w:val="375F7B2D"/>
    <w:rsid w:val="37FC04A8"/>
    <w:rsid w:val="390FDF69"/>
    <w:rsid w:val="3A0AC599"/>
    <w:rsid w:val="3A15EAAD"/>
    <w:rsid w:val="3C76DB8D"/>
    <w:rsid w:val="3CA4E0C1"/>
    <w:rsid w:val="3F70A89D"/>
    <w:rsid w:val="3FBDC980"/>
    <w:rsid w:val="40446638"/>
    <w:rsid w:val="41934126"/>
    <w:rsid w:val="43CC3B9A"/>
    <w:rsid w:val="44F32061"/>
    <w:rsid w:val="46062B7C"/>
    <w:rsid w:val="46918344"/>
    <w:rsid w:val="46FCEBF0"/>
    <w:rsid w:val="4967CDD2"/>
    <w:rsid w:val="4A6F2C8C"/>
    <w:rsid w:val="4CF24C78"/>
    <w:rsid w:val="4D0D80B0"/>
    <w:rsid w:val="4E69494B"/>
    <w:rsid w:val="4F12B77F"/>
    <w:rsid w:val="4F19FE5C"/>
    <w:rsid w:val="4F382285"/>
    <w:rsid w:val="50AE87E0"/>
    <w:rsid w:val="50DF2992"/>
    <w:rsid w:val="51364AAF"/>
    <w:rsid w:val="51ABEADA"/>
    <w:rsid w:val="53137B92"/>
    <w:rsid w:val="542F75AF"/>
    <w:rsid w:val="5476FC54"/>
    <w:rsid w:val="5484231A"/>
    <w:rsid w:val="5581F903"/>
    <w:rsid w:val="570C0E91"/>
    <w:rsid w:val="59BC4AE0"/>
    <w:rsid w:val="5A5A8CA8"/>
    <w:rsid w:val="5B52E00C"/>
    <w:rsid w:val="5CC9DCDF"/>
    <w:rsid w:val="5EBC767E"/>
    <w:rsid w:val="5FA6EEEC"/>
    <w:rsid w:val="5FC67B6C"/>
    <w:rsid w:val="6028DA92"/>
    <w:rsid w:val="6034C65D"/>
    <w:rsid w:val="617AFF6A"/>
    <w:rsid w:val="62C337B7"/>
    <w:rsid w:val="62FC0A62"/>
    <w:rsid w:val="637FCEFF"/>
    <w:rsid w:val="63967C3F"/>
    <w:rsid w:val="655A847C"/>
    <w:rsid w:val="671E51A1"/>
    <w:rsid w:val="67576A8E"/>
    <w:rsid w:val="683C77C8"/>
    <w:rsid w:val="686299A9"/>
    <w:rsid w:val="69BB9F9B"/>
    <w:rsid w:val="69E3994B"/>
    <w:rsid w:val="69E66563"/>
    <w:rsid w:val="6EE37078"/>
    <w:rsid w:val="6F46EC99"/>
    <w:rsid w:val="704CFBC7"/>
    <w:rsid w:val="70C266C8"/>
    <w:rsid w:val="71285DFF"/>
    <w:rsid w:val="733674DA"/>
    <w:rsid w:val="739F7FA6"/>
    <w:rsid w:val="74F5C29B"/>
    <w:rsid w:val="74F85251"/>
    <w:rsid w:val="75BCEBB8"/>
    <w:rsid w:val="774C525A"/>
    <w:rsid w:val="77C9125B"/>
    <w:rsid w:val="79CDEE83"/>
    <w:rsid w:val="7A70D615"/>
    <w:rsid w:val="7B8E44AC"/>
    <w:rsid w:val="7BBE8EE9"/>
    <w:rsid w:val="7D8CBA9C"/>
    <w:rsid w:val="7DC1A4A9"/>
    <w:rsid w:val="7E5A9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6EFF"/>
  <w14:defaultImageDpi w14:val="32767"/>
  <w15:chartTrackingRefBased/>
  <w15:docId w15:val="{7AAA14F7-9BE9-2D4D-AF95-FE3B41BC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0396"/>
    <w:pPr>
      <w:widowControl w:val="0"/>
    </w:pPr>
    <w:rPr>
      <w:rFonts w:ascii="Times New Roman" w:eastAsia="Droid Sans Fallback" w:hAnsi="Times New Roman" w:cs="Lohit Hindi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CD4C0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FC7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1">
    <w:name w:val="Style1"/>
    <w:rsid w:val="005842A4"/>
    <w:pPr>
      <w:numPr>
        <w:numId w:val="1"/>
      </w:numPr>
    </w:pPr>
  </w:style>
  <w:style w:type="paragraph" w:styleId="Pieddepage">
    <w:name w:val="footer"/>
    <w:basedOn w:val="Normal"/>
    <w:link w:val="PieddepageCar"/>
    <w:rsid w:val="00DC0396"/>
    <w:pPr>
      <w:suppressLineNumbers/>
      <w:tabs>
        <w:tab w:val="center" w:pos="4986"/>
        <w:tab w:val="right" w:pos="9972"/>
      </w:tabs>
    </w:pPr>
  </w:style>
  <w:style w:type="character" w:customStyle="1" w:styleId="PieddepageCar">
    <w:name w:val="Pied de page Car"/>
    <w:basedOn w:val="Policepardfaut"/>
    <w:link w:val="Pieddepage"/>
    <w:rsid w:val="00DC0396"/>
    <w:rPr>
      <w:rFonts w:ascii="Times New Roman" w:eastAsia="Droid Sans Fallback" w:hAnsi="Times New Roman" w:cs="Lohit Hindi"/>
      <w:lang w:eastAsia="zh-CN" w:bidi="hi-IN"/>
    </w:rPr>
  </w:style>
  <w:style w:type="paragraph" w:customStyle="1" w:styleId="AUF-lettre-logo">
    <w:name w:val="AUF-lettre-logo"/>
    <w:basedOn w:val="Normal"/>
    <w:qFormat/>
    <w:rsid w:val="00DC0396"/>
    <w:pPr>
      <w:ind w:left="454" w:right="567"/>
    </w:pPr>
  </w:style>
  <w:style w:type="character" w:styleId="Lienhypertexte">
    <w:name w:val="Hyperlink"/>
    <w:basedOn w:val="Policepardfaut"/>
    <w:uiPriority w:val="99"/>
    <w:unhideWhenUsed/>
    <w:rsid w:val="00DC039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C03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DC0396"/>
    <w:rPr>
      <w:rFonts w:ascii="Times New Roman" w:eastAsia="Droid Sans Fallback" w:hAnsi="Times New Roman" w:cs="Mangal"/>
      <w:szCs w:val="21"/>
      <w:lang w:eastAsia="zh-CN" w:bidi="hi-IN"/>
    </w:rPr>
  </w:style>
  <w:style w:type="character" w:styleId="Lienhypertextesuivivisit">
    <w:name w:val="FollowedHyperlink"/>
    <w:basedOn w:val="Policepardfaut"/>
    <w:uiPriority w:val="99"/>
    <w:semiHidden/>
    <w:unhideWhenUsed/>
    <w:rsid w:val="00AA52F7"/>
    <w:rPr>
      <w:color w:val="954F72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Droid Sans Fallback" w:hAnsi="Times New Roman" w:cs="Mangal"/>
      <w:sz w:val="20"/>
      <w:szCs w:val="18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rpsdetexte">
    <w:name w:val="Body Text"/>
    <w:basedOn w:val="Normal"/>
    <w:link w:val="CorpsdetexteCar"/>
    <w:rsid w:val="002A6C32"/>
    <w:pPr>
      <w:widowControl/>
      <w:suppressAutoHyphens/>
      <w:spacing w:after="120"/>
    </w:pPr>
    <w:rPr>
      <w:rFonts w:ascii="Calibri" w:eastAsia="WenQuanYi Micro Hei;Times New R" w:hAnsi="Calibri" w:cs="Calibri"/>
      <w:sz w:val="22"/>
      <w:szCs w:val="22"/>
      <w:lang w:bidi="ar-SA"/>
    </w:rPr>
  </w:style>
  <w:style w:type="character" w:customStyle="1" w:styleId="CorpsdetexteCar">
    <w:name w:val="Corps de texte Car"/>
    <w:basedOn w:val="Policepardfaut"/>
    <w:link w:val="Corpsdetexte"/>
    <w:rsid w:val="002A6C32"/>
    <w:rPr>
      <w:rFonts w:ascii="Calibri" w:eastAsia="WenQuanYi Micro Hei;Times New R" w:hAnsi="Calibri" w:cs="Calibri"/>
      <w:sz w:val="22"/>
      <w:szCs w:val="22"/>
      <w:lang w:eastAsia="zh-CN"/>
    </w:rPr>
  </w:style>
  <w:style w:type="character" w:customStyle="1" w:styleId="eop">
    <w:name w:val="eop"/>
    <w:basedOn w:val="Policepardfaut"/>
    <w:rsid w:val="002A6C32"/>
  </w:style>
  <w:style w:type="character" w:customStyle="1" w:styleId="Accentuationforte">
    <w:name w:val="Accentuation forte"/>
    <w:qFormat/>
    <w:rsid w:val="002A6C32"/>
    <w:rPr>
      <w:b/>
      <w:bCs/>
    </w:rPr>
  </w:style>
  <w:style w:type="paragraph" w:styleId="Paragraphedeliste">
    <w:name w:val="List Paragraph"/>
    <w:basedOn w:val="Normal"/>
    <w:uiPriority w:val="34"/>
    <w:qFormat/>
    <w:rsid w:val="00CB6FE9"/>
    <w:pPr>
      <w:ind w:left="720"/>
      <w:contextualSpacing/>
    </w:pPr>
    <w:rPr>
      <w:rFonts w:cs="Mangal"/>
      <w:szCs w:val="21"/>
    </w:rPr>
  </w:style>
  <w:style w:type="character" w:styleId="Mentionnonrsolue">
    <w:name w:val="Unresolved Mention"/>
    <w:basedOn w:val="Policepardfaut"/>
    <w:uiPriority w:val="99"/>
    <w:rsid w:val="00FD1AA8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uiPriority w:val="1"/>
    <w:rsid w:val="004C7250"/>
  </w:style>
  <w:style w:type="character" w:customStyle="1" w:styleId="Titre1Car">
    <w:name w:val="Titre 1 Car"/>
    <w:basedOn w:val="Policepardfaut"/>
    <w:link w:val="Titre1"/>
    <w:uiPriority w:val="9"/>
    <w:rsid w:val="00CD4C09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paragraph" w:styleId="Sansinterligne">
    <w:name w:val="No Spacing"/>
    <w:uiPriority w:val="1"/>
    <w:qFormat/>
    <w:rsid w:val="00CD4C09"/>
    <w:pPr>
      <w:widowControl w:val="0"/>
    </w:pPr>
    <w:rPr>
      <w:rFonts w:ascii="Times New Roman" w:eastAsia="Droid Sans Fallback" w:hAnsi="Times New Roman" w:cs="Mangal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EA69C9"/>
    <w:pPr>
      <w:widowControl/>
      <w:spacing w:before="100" w:beforeAutospacing="1" w:after="100" w:afterAutospacing="1"/>
    </w:pPr>
    <w:rPr>
      <w:rFonts w:eastAsia="Times New Roman" w:cs="Times New Roman"/>
      <w:lang w:val="fr-MA" w:eastAsia="fr-FR" w:bidi="ar-SA"/>
    </w:rPr>
  </w:style>
  <w:style w:type="character" w:styleId="lev">
    <w:name w:val="Strong"/>
    <w:basedOn w:val="Policepardfaut"/>
    <w:uiPriority w:val="22"/>
    <w:qFormat/>
    <w:rsid w:val="00991DBF"/>
    <w:rPr>
      <w:b/>
      <w:bCs/>
    </w:rPr>
  </w:style>
  <w:style w:type="character" w:customStyle="1" w:styleId="apple-converted-space">
    <w:name w:val="apple-converted-space"/>
    <w:basedOn w:val="Policepardfaut"/>
    <w:rsid w:val="00991DBF"/>
  </w:style>
  <w:style w:type="character" w:customStyle="1" w:styleId="Titre3Car">
    <w:name w:val="Titre 3 Car"/>
    <w:basedOn w:val="Policepardfaut"/>
    <w:link w:val="Titre3"/>
    <w:uiPriority w:val="9"/>
    <w:semiHidden/>
    <w:rsid w:val="00DC5FC7"/>
    <w:rPr>
      <w:rFonts w:asciiTheme="majorHAnsi" w:eastAsiaTheme="majorEastAsia" w:hAnsiTheme="majorHAnsi" w:cs="Mangal"/>
      <w:color w:val="1F3763" w:themeColor="accent1" w:themeShade="7F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elle.riachi@auf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6676AE30F1043AB8839FF9BE9B7E0" ma:contentTypeVersion="16" ma:contentTypeDescription="Crée un document." ma:contentTypeScope="" ma:versionID="68350e35bcdf5aff0752318a42de6189">
  <xsd:schema xmlns:xsd="http://www.w3.org/2001/XMLSchema" xmlns:xs="http://www.w3.org/2001/XMLSchema" xmlns:p="http://schemas.microsoft.com/office/2006/metadata/properties" xmlns:ns2="e3c94543-904b-4cfb-a34f-6f8386c685b3" xmlns:ns3="a72e391e-6a7e-4a78-9109-da3d1b8b6fd9" xmlns:ns4="2e80bc64-7750-45f3-8f47-a5673ba8b009" xmlns:ns5="a7ce1f28-62c0-4113-8adb-e75302a0ace5" targetNamespace="http://schemas.microsoft.com/office/2006/metadata/properties" ma:root="true" ma:fieldsID="515d5796461829b71f386fc126b4806b" ns2:_="" ns3:_="" ns4:_="" ns5:_="">
    <xsd:import namespace="e3c94543-904b-4cfb-a34f-6f8386c685b3"/>
    <xsd:import namespace="a72e391e-6a7e-4a78-9109-da3d1b8b6fd9"/>
    <xsd:import namespace="2e80bc64-7750-45f3-8f47-a5673ba8b009"/>
    <xsd:import namespace="a7ce1f28-62c0-4113-8adb-e75302a0ace5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e1f28-62c0-4113-8adb-e75302a0ace5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e391e-6a7e-4a78-9109-da3d1b8b6fd9" xsi:nil="true"/>
    <oe7cd652c0954ae3a7b394cc5411d21d xmlns="e3c94543-904b-4cfb-a34f-6f8386c685b3">
      <Terms xmlns="http://schemas.microsoft.com/office/infopath/2007/PartnerControls"/>
    </oe7cd652c0954ae3a7b394cc5411d21d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0775D5B5-8F2D-4F19-AA89-B4A7FFD8B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94543-904b-4cfb-a34f-6f8386c685b3"/>
    <ds:schemaRef ds:uri="a72e391e-6a7e-4a78-9109-da3d1b8b6fd9"/>
    <ds:schemaRef ds:uri="2e80bc64-7750-45f3-8f47-a5673ba8b009"/>
    <ds:schemaRef ds:uri="a7ce1f28-62c0-4113-8adb-e75302a0a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EFB1C-8415-7C42-A8A2-C3EA20A8B3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F52305-3AB4-4F82-8FA4-2FDA9A1909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093E6-B69A-405B-8EE9-7CEF062AFC50}">
  <ds:schemaRefs>
    <ds:schemaRef ds:uri="http://schemas.microsoft.com/office/2006/metadata/properties"/>
    <ds:schemaRef ds:uri="http://schemas.microsoft.com/office/infopath/2007/PartnerControls"/>
    <ds:schemaRef ds:uri="a72e391e-6a7e-4a78-9109-da3d1b8b6fd9"/>
    <ds:schemaRef ds:uri="e3c94543-904b-4cfb-a34f-6f8386c685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Ntassi</dc:creator>
  <cp:keywords/>
  <dc:description/>
  <cp:lastModifiedBy>Joelle Riachi</cp:lastModifiedBy>
  <cp:revision>16</cp:revision>
  <cp:lastPrinted>2022-10-14T10:50:00Z</cp:lastPrinted>
  <dcterms:created xsi:type="dcterms:W3CDTF">2022-10-11T16:48:00Z</dcterms:created>
  <dcterms:modified xsi:type="dcterms:W3CDTF">2022-10-14T12:24:00Z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0x0101009176676AE30F1043AB8839FF9BE9B7E0</vt:lpwstr>
  </property>
  <property fmtid="{D5CDD505-2E9C-101B-9397-08002B2CF9AE}" pid="3" name="Classification">
    <vt:lpwstr/>
  </property>
  <property fmtid="{D5CDD505-2E9C-101B-9397-08002B2CF9AE}" pid="4" name="AUF_Classification">
    <vt:lpwstr/>
  </property>
  <property fmtid="{D5CDD505-2E9C-101B-9397-08002B2CF9AE}" pid="5" name="TaxKeyword">
    <vt:lpwstr/>
  </property>
</Properties>
</file>