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4E5D" w14:textId="77777777" w:rsidR="000923A1" w:rsidRDefault="000923A1" w:rsidP="00F2652B">
      <w:pPr>
        <w:snapToGrid w:val="0"/>
        <w:ind w:left="-284" w:right="-7"/>
        <w:jc w:val="center"/>
        <w:rPr>
          <w:rFonts w:asciiTheme="minorHAnsi" w:eastAsia="DejaVu Sans" w:hAnsiTheme="minorHAnsi" w:cstheme="minorHAnsi"/>
          <w:b/>
          <w:bCs/>
          <w:color w:val="C00000"/>
          <w:sz w:val="21"/>
          <w:szCs w:val="21"/>
        </w:rPr>
      </w:pPr>
    </w:p>
    <w:p w14:paraId="65B9C3EC" w14:textId="1B1DA6FF" w:rsidR="006A346E" w:rsidRDefault="006A346E" w:rsidP="00F2652B">
      <w:pPr>
        <w:snapToGrid w:val="0"/>
        <w:ind w:left="-284" w:right="-7"/>
        <w:jc w:val="center"/>
        <w:rPr>
          <w:rFonts w:asciiTheme="minorHAnsi" w:eastAsia="DejaVu Sans" w:hAnsiTheme="minorHAnsi" w:cstheme="minorHAnsi"/>
          <w:b/>
          <w:bCs/>
          <w:color w:val="C00000"/>
          <w:sz w:val="21"/>
          <w:szCs w:val="21"/>
        </w:rPr>
      </w:pPr>
      <w:r>
        <w:rPr>
          <w:noProof/>
        </w:rPr>
        <w:drawing>
          <wp:inline distT="0" distB="0" distL="0" distR="0" wp14:anchorId="02594734" wp14:editId="58807D3F">
            <wp:extent cx="2184419" cy="1000060"/>
            <wp:effectExtent l="0" t="0" r="0" b="3810"/>
            <wp:docPr id="4737" name="Image 4737"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Image 4737" descr="Une image contenant texte, clipart, graphiques vectoriels&#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327499" cy="1065564"/>
                    </a:xfrm>
                    <a:prstGeom prst="rect">
                      <a:avLst/>
                    </a:prstGeom>
                  </pic:spPr>
                </pic:pic>
              </a:graphicData>
            </a:graphic>
          </wp:inline>
        </w:drawing>
      </w:r>
    </w:p>
    <w:p w14:paraId="1785BD79" w14:textId="2C72C4F1" w:rsidR="006A346E" w:rsidRDefault="00A64159" w:rsidP="006A346E">
      <w:pPr>
        <w:snapToGrid w:val="0"/>
        <w:rPr>
          <w:rFonts w:ascii="Open Sans" w:hAnsi="Open Sans" w:cs="Open Sans"/>
          <w:b/>
          <w:bCs/>
          <w:color w:val="000000" w:themeColor="text1"/>
          <w:sz w:val="28"/>
          <w:szCs w:val="28"/>
          <w14:textOutline w14:w="9525" w14:cap="rnd" w14:cmpd="sng" w14:algn="ctr">
            <w14:noFill/>
            <w14:prstDash w14:val="solid"/>
            <w14:bevel/>
          </w14:textOutline>
        </w:rPr>
      </w:pPr>
      <w:r>
        <w:rPr>
          <w:rFonts w:asciiTheme="minorHAnsi" w:eastAsia="DejaVu Sans" w:hAnsiTheme="minorHAnsi" w:cstheme="minorHAnsi"/>
          <w:b/>
          <w:bCs/>
          <w:noProof/>
          <w:color w:val="C00000"/>
          <w:sz w:val="21"/>
          <w:szCs w:val="21"/>
        </w:rPr>
        <mc:AlternateContent>
          <mc:Choice Requires="wps">
            <w:drawing>
              <wp:anchor distT="0" distB="0" distL="114300" distR="114300" simplePos="0" relativeHeight="251659264" behindDoc="0" locked="0" layoutInCell="1" allowOverlap="1" wp14:anchorId="5396B873" wp14:editId="2552B834">
                <wp:simplePos x="0" y="0"/>
                <wp:positionH relativeFrom="column">
                  <wp:posOffset>2063750</wp:posOffset>
                </wp:positionH>
                <wp:positionV relativeFrom="paragraph">
                  <wp:posOffset>108585</wp:posOffset>
                </wp:positionV>
                <wp:extent cx="22606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260600" cy="819785"/>
                        </a:xfrm>
                        <a:prstGeom prst="rect">
                          <a:avLst/>
                        </a:prstGeom>
                        <a:noFill/>
                        <a:ln w="6350">
                          <a:noFill/>
                        </a:ln>
                        <a:effectLst>
                          <a:softEdge rad="0"/>
                        </a:effectLst>
                      </wps:spPr>
                      <wps:txbx>
                        <w:txbxContent>
                          <w:p w14:paraId="72DA4B1F" w14:textId="25A67AA6" w:rsidR="00CD4C09" w:rsidRPr="00B5355A" w:rsidRDefault="00CD4C09" w:rsidP="00A64159">
                            <w:pPr>
                              <w:pStyle w:val="Sansinterligne"/>
                              <w:ind w:right="-264" w:hanging="142"/>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96B873" id="_x0000_t202" coordsize="21600,21600" o:spt="202" path="m,l,21600r21600,l21600,xe">
                <v:stroke joinstyle="miter"/>
                <v:path gradientshapeok="t" o:connecttype="rect"/>
              </v:shapetype>
              <v:shape id="Zone de texte 1" o:spid="_x0000_s1026" type="#_x0000_t202" style="position:absolute;margin-left:162.5pt;margin-top:8.55pt;width:178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" filled="f" stroked="f" strokeweight=".5pt">
                <v:textbox style="mso-fit-shape-to-text:t">
                  <w:txbxContent>
                    <w:p w14:paraId="72DA4B1F" w14:textId="25A67AA6" w:rsidR="00CD4C09" w:rsidRPr="00B5355A" w:rsidRDefault="00CD4C09" w:rsidP="00A64159">
                      <w:pPr>
                        <w:pStyle w:val="Sansinterligne"/>
                        <w:ind w:right="-264" w:hanging="142"/>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v:textbox>
              </v:shape>
            </w:pict>
          </mc:Fallback>
        </mc:AlternateContent>
      </w:r>
    </w:p>
    <w:p w14:paraId="341C2BAA" w14:textId="7792E437" w:rsidR="00D200D6" w:rsidRPr="006B2965" w:rsidRDefault="00D200D6" w:rsidP="000903AD">
      <w:pPr>
        <w:snapToGrid w:val="0"/>
        <w:jc w:val="center"/>
        <w:rPr>
          <w:rFonts w:ascii="Open Sans" w:hAnsi="Open Sans" w:cs="Open Sans"/>
          <w:b/>
          <w:bCs/>
          <w:color w:val="000000" w:themeColor="text1"/>
          <w:sz w:val="28"/>
          <w:szCs w:val="28"/>
          <w14:textOutline w14:w="9525" w14:cap="rnd" w14:cmpd="sng" w14:algn="ctr">
            <w14:noFill/>
            <w14:prstDash w14:val="solid"/>
            <w14:bevel/>
          </w14:textOutline>
        </w:rPr>
      </w:pPr>
    </w:p>
    <w:p w14:paraId="40457C53" w14:textId="77777777" w:rsidR="006A346E" w:rsidRPr="000923A1" w:rsidRDefault="006A346E" w:rsidP="000903AD">
      <w:pPr>
        <w:snapToGrid w:val="0"/>
        <w:jc w:val="center"/>
        <w:rPr>
          <w:rFonts w:ascii="Open Sans" w:hAnsi="Open Sans" w:cs="Open Sans"/>
          <w:b/>
          <w:bCs/>
          <w:color w:val="000000" w:themeColor="text1"/>
          <w:sz w:val="11"/>
          <w:szCs w:val="11"/>
          <w14:textOutline w14:w="9525" w14:cap="rnd" w14:cmpd="sng" w14:algn="ctr">
            <w14:noFill/>
            <w14:prstDash w14:val="solid"/>
            <w14:bevel/>
          </w14:textOutline>
        </w:rPr>
      </w:pPr>
    </w:p>
    <w:p w14:paraId="46F457E1" w14:textId="77777777" w:rsidR="00811956" w:rsidRDefault="00811956" w:rsidP="00811956">
      <w:pPr>
        <w:snapToGrid w:val="0"/>
        <w:jc w:val="center"/>
        <w:rPr>
          <w:rFonts w:ascii="Open Sans" w:hAnsi="Open Sans" w:cs="Open Sans"/>
          <w:b/>
          <w:bCs/>
          <w:color w:val="000000" w:themeColor="text1"/>
          <w14:textOutline w14:w="9525" w14:cap="rnd" w14:cmpd="sng" w14:algn="ctr">
            <w14:noFill/>
            <w14:prstDash w14:val="solid"/>
            <w14:bevel/>
          </w14:textOutline>
        </w:rPr>
      </w:pPr>
      <w:r w:rsidRPr="00811956">
        <w:rPr>
          <w:rFonts w:ascii="Open Sans" w:hAnsi="Open Sans" w:cs="Open Sans"/>
          <w:b/>
          <w:bCs/>
          <w:color w:val="000000" w:themeColor="text1"/>
          <w14:textOutline w14:w="9525" w14:cap="rnd" w14:cmpd="sng" w14:algn="ctr">
            <w14:noFill/>
            <w14:prstDash w14:val="solid"/>
            <w14:bevel/>
          </w14:textOutline>
        </w:rPr>
        <w:t xml:space="preserve">EMPLOYABILITÉ, TRANSFORMATION NUMÉRIQUE ET JEUNESSE </w:t>
      </w:r>
    </w:p>
    <w:p w14:paraId="2923BA60" w14:textId="68C4CE17" w:rsidR="00A64159" w:rsidRDefault="00811956" w:rsidP="00F2652B">
      <w:pPr>
        <w:snapToGrid w:val="0"/>
        <w:jc w:val="center"/>
        <w:rPr>
          <w:rFonts w:ascii="Open Sans" w:hAnsi="Open Sans" w:cs="Open Sans"/>
          <w:b/>
          <w:bCs/>
          <w:color w:val="000000" w:themeColor="text1"/>
          <w14:textOutline w14:w="9525" w14:cap="rnd" w14:cmpd="sng" w14:algn="ctr">
            <w14:noFill/>
            <w14:prstDash w14:val="solid"/>
            <w14:bevel/>
          </w14:textOutline>
        </w:rPr>
      </w:pPr>
      <w:r w:rsidRPr="00811956">
        <w:rPr>
          <w:rFonts w:ascii="Open Sans" w:hAnsi="Open Sans" w:cs="Open Sans"/>
          <w:b/>
          <w:bCs/>
          <w:color w:val="000000" w:themeColor="text1"/>
          <w14:textOutline w14:w="9525" w14:cap="rnd" w14:cmpd="sng" w14:algn="ctr">
            <w14:noFill/>
            <w14:prstDash w14:val="solid"/>
            <w14:bevel/>
          </w14:textOutline>
        </w:rPr>
        <w:t xml:space="preserve">AU CENTRE DE LA VISITE OFFICILLE DU RECTEUR DE L’AUF AU VIETNAM </w:t>
      </w:r>
    </w:p>
    <w:p w14:paraId="61234928" w14:textId="77777777" w:rsidR="00F2652B" w:rsidRPr="00F2652B" w:rsidRDefault="00F2652B" w:rsidP="00F2652B">
      <w:pPr>
        <w:snapToGrid w:val="0"/>
        <w:jc w:val="center"/>
        <w:rPr>
          <w:rFonts w:ascii="Open Sans" w:hAnsi="Open Sans" w:cs="Open Sans"/>
          <w:b/>
          <w:bCs/>
          <w:color w:val="000000" w:themeColor="text1"/>
          <w14:textOutline w14:w="9525" w14:cap="rnd" w14:cmpd="sng" w14:algn="ctr">
            <w14:noFill/>
            <w14:prstDash w14:val="solid"/>
            <w14:bevel/>
          </w14:textOutline>
        </w:rPr>
      </w:pPr>
    </w:p>
    <w:p w14:paraId="529A82DF" w14:textId="28BB873C" w:rsidR="00811956" w:rsidRDefault="00811956" w:rsidP="00811956">
      <w:pPr>
        <w:jc w:val="both"/>
        <w:rPr>
          <w:rFonts w:ascii="Open Sans" w:hAnsi="Open Sans" w:cs="Open Sans"/>
          <w:b/>
          <w:bCs/>
        </w:rPr>
      </w:pPr>
      <w:r w:rsidRPr="00811956">
        <w:rPr>
          <w:rFonts w:ascii="Open Sans" w:hAnsi="Open Sans" w:cs="Open Sans"/>
          <w:b/>
          <w:bCs/>
        </w:rPr>
        <w:t xml:space="preserve">Hanoï, le </w:t>
      </w:r>
      <w:r w:rsidR="009602A2">
        <w:rPr>
          <w:rFonts w:ascii="Open Sans" w:hAnsi="Open Sans" w:cs="Open Sans"/>
          <w:b/>
          <w:bCs/>
        </w:rPr>
        <w:t>6</w:t>
      </w:r>
      <w:r w:rsidR="00B542A5">
        <w:rPr>
          <w:rFonts w:ascii="Open Sans" w:hAnsi="Open Sans" w:cs="Open Sans"/>
          <w:b/>
          <w:bCs/>
        </w:rPr>
        <w:t xml:space="preserve"> mars</w:t>
      </w:r>
      <w:r w:rsidRPr="00811956">
        <w:rPr>
          <w:rFonts w:ascii="Open Sans" w:hAnsi="Open Sans" w:cs="Open Sans"/>
          <w:b/>
          <w:bCs/>
        </w:rPr>
        <w:t xml:space="preserve"> 2023 </w:t>
      </w:r>
      <w:proofErr w:type="spellStart"/>
      <w:r w:rsidR="003D6522">
        <w:rPr>
          <w:rFonts w:ascii="Open Sans" w:hAnsi="Open Sans" w:cs="Open Sans"/>
          <w:b/>
          <w:bCs/>
        </w:rPr>
        <w:t>l</w:t>
      </w:r>
      <w:proofErr w:type="spellEnd"/>
      <w:r w:rsidRPr="00811956">
        <w:rPr>
          <w:rFonts w:ascii="Open Sans" w:hAnsi="Open Sans" w:cs="Open Sans"/>
          <w:b/>
          <w:bCs/>
        </w:rPr>
        <w:t xml:space="preserve"> Prof</w:t>
      </w:r>
      <w:r>
        <w:rPr>
          <w:rFonts w:ascii="Open Sans" w:hAnsi="Open Sans" w:cs="Open Sans"/>
          <w:b/>
          <w:bCs/>
        </w:rPr>
        <w:t>.</w:t>
      </w:r>
      <w:r w:rsidRPr="00811956">
        <w:rPr>
          <w:rFonts w:ascii="Open Sans" w:hAnsi="Open Sans" w:cs="Open Sans"/>
          <w:b/>
          <w:bCs/>
        </w:rPr>
        <w:t xml:space="preserve"> Slim K</w:t>
      </w:r>
      <w:r>
        <w:rPr>
          <w:rFonts w:ascii="Open Sans" w:hAnsi="Open Sans" w:cs="Open Sans"/>
          <w:b/>
          <w:bCs/>
        </w:rPr>
        <w:t>HALBOUS</w:t>
      </w:r>
      <w:r w:rsidRPr="00811956">
        <w:rPr>
          <w:rFonts w:ascii="Open Sans" w:hAnsi="Open Sans" w:cs="Open Sans"/>
          <w:b/>
          <w:bCs/>
        </w:rPr>
        <w:t xml:space="preserve">, Recteur de l'AUF et </w:t>
      </w:r>
      <w:r w:rsidR="003D6522" w:rsidRPr="00811956">
        <w:rPr>
          <w:rFonts w:ascii="Open Sans" w:hAnsi="Open Sans" w:cs="Open Sans"/>
          <w:b/>
          <w:bCs/>
        </w:rPr>
        <w:t>Prof. Marie Nathalie L</w:t>
      </w:r>
      <w:r w:rsidR="003D6522">
        <w:rPr>
          <w:rFonts w:ascii="Open Sans" w:hAnsi="Open Sans" w:cs="Open Sans"/>
          <w:b/>
          <w:bCs/>
        </w:rPr>
        <w:t>E</w:t>
      </w:r>
      <w:r w:rsidR="003D6522" w:rsidRPr="00811956">
        <w:rPr>
          <w:rFonts w:ascii="Open Sans" w:hAnsi="Open Sans" w:cs="Open Sans"/>
          <w:b/>
          <w:bCs/>
        </w:rPr>
        <w:t xml:space="preserve"> B</w:t>
      </w:r>
      <w:r w:rsidR="003D6522">
        <w:rPr>
          <w:rFonts w:ascii="Open Sans" w:hAnsi="Open Sans" w:cs="Open Sans"/>
          <w:b/>
          <w:bCs/>
        </w:rPr>
        <w:t xml:space="preserve">LANC, </w:t>
      </w:r>
      <w:r w:rsidRPr="00811956">
        <w:rPr>
          <w:rFonts w:ascii="Open Sans" w:hAnsi="Open Sans" w:cs="Open Sans"/>
          <w:b/>
          <w:bCs/>
        </w:rPr>
        <w:t>Vice-</w:t>
      </w:r>
      <w:r w:rsidR="003D6522">
        <w:rPr>
          <w:rFonts w:ascii="Open Sans" w:hAnsi="Open Sans" w:cs="Open Sans"/>
          <w:b/>
          <w:bCs/>
        </w:rPr>
        <w:t>R</w:t>
      </w:r>
      <w:r w:rsidRPr="00811956">
        <w:rPr>
          <w:rFonts w:ascii="Open Sans" w:hAnsi="Open Sans" w:cs="Open Sans"/>
          <w:b/>
          <w:bCs/>
        </w:rPr>
        <w:t>ectrice</w:t>
      </w:r>
      <w:r w:rsidR="003D6522">
        <w:rPr>
          <w:rFonts w:ascii="Open Sans" w:hAnsi="Open Sans" w:cs="Open Sans"/>
          <w:b/>
          <w:bCs/>
        </w:rPr>
        <w:t xml:space="preserve"> de l’AUF</w:t>
      </w:r>
      <w:r w:rsidR="008E114E">
        <w:rPr>
          <w:rFonts w:ascii="Open Sans" w:hAnsi="Open Sans" w:cs="Open Sans"/>
          <w:b/>
          <w:bCs/>
        </w:rPr>
        <w:t>,</w:t>
      </w:r>
      <w:r w:rsidRPr="00811956">
        <w:rPr>
          <w:rFonts w:ascii="Open Sans" w:hAnsi="Open Sans" w:cs="Open Sans"/>
          <w:b/>
          <w:bCs/>
        </w:rPr>
        <w:t xml:space="preserve"> </w:t>
      </w:r>
      <w:r w:rsidR="00793472">
        <w:rPr>
          <w:rFonts w:ascii="Open Sans" w:hAnsi="Open Sans" w:cs="Open Sans"/>
          <w:b/>
          <w:bCs/>
        </w:rPr>
        <w:t>seront</w:t>
      </w:r>
      <w:r w:rsidR="003D6522">
        <w:rPr>
          <w:rFonts w:ascii="Open Sans" w:hAnsi="Open Sans" w:cs="Open Sans"/>
          <w:b/>
          <w:bCs/>
        </w:rPr>
        <w:t xml:space="preserve"> </w:t>
      </w:r>
      <w:r w:rsidR="00793472" w:rsidRPr="00811956">
        <w:rPr>
          <w:rFonts w:ascii="Open Sans" w:hAnsi="Open Sans" w:cs="Open Sans"/>
          <w:b/>
          <w:bCs/>
        </w:rPr>
        <w:t>au Vietnam</w:t>
      </w:r>
      <w:r w:rsidR="00793472">
        <w:rPr>
          <w:rFonts w:ascii="Open Sans" w:hAnsi="Open Sans" w:cs="Open Sans"/>
          <w:b/>
          <w:bCs/>
        </w:rPr>
        <w:t xml:space="preserve"> </w:t>
      </w:r>
      <w:r w:rsidR="003D6522">
        <w:rPr>
          <w:rFonts w:ascii="Open Sans" w:hAnsi="Open Sans" w:cs="Open Sans"/>
          <w:b/>
          <w:bCs/>
        </w:rPr>
        <w:t>les 6,</w:t>
      </w:r>
      <w:r w:rsidR="003D6522" w:rsidRPr="00811956">
        <w:rPr>
          <w:rFonts w:ascii="Open Sans" w:hAnsi="Open Sans" w:cs="Open Sans"/>
          <w:b/>
          <w:bCs/>
        </w:rPr>
        <w:t>7,8 et 13 mars</w:t>
      </w:r>
      <w:r w:rsidR="003D6522">
        <w:rPr>
          <w:rFonts w:ascii="Open Sans" w:hAnsi="Open Sans" w:cs="Open Sans"/>
          <w:b/>
          <w:bCs/>
        </w:rPr>
        <w:t xml:space="preserve"> 2023 </w:t>
      </w:r>
      <w:r w:rsidR="003D6522" w:rsidRPr="00811956">
        <w:rPr>
          <w:rFonts w:ascii="Open Sans" w:hAnsi="Open Sans" w:cs="Open Sans"/>
          <w:b/>
          <w:bCs/>
        </w:rPr>
        <w:t xml:space="preserve">dans le cadre </w:t>
      </w:r>
      <w:r w:rsidR="00793472">
        <w:rPr>
          <w:rFonts w:ascii="Open Sans" w:hAnsi="Open Sans" w:cs="Open Sans"/>
          <w:b/>
          <w:bCs/>
        </w:rPr>
        <w:t>d’une</w:t>
      </w:r>
      <w:r w:rsidR="003D6522">
        <w:rPr>
          <w:rFonts w:ascii="Open Sans" w:hAnsi="Open Sans" w:cs="Open Sans"/>
          <w:b/>
          <w:bCs/>
        </w:rPr>
        <w:t xml:space="preserve"> </w:t>
      </w:r>
      <w:r w:rsidR="003D6522" w:rsidRPr="00811956">
        <w:rPr>
          <w:rFonts w:ascii="Open Sans" w:hAnsi="Open Sans" w:cs="Open Sans"/>
          <w:b/>
          <w:bCs/>
        </w:rPr>
        <w:t xml:space="preserve">mission </w:t>
      </w:r>
      <w:r w:rsidR="003D6522">
        <w:rPr>
          <w:rFonts w:ascii="Open Sans" w:hAnsi="Open Sans" w:cs="Open Sans"/>
          <w:b/>
          <w:bCs/>
        </w:rPr>
        <w:t xml:space="preserve">officielle </w:t>
      </w:r>
      <w:r w:rsidR="003D6522" w:rsidRPr="00811956">
        <w:rPr>
          <w:rFonts w:ascii="Open Sans" w:hAnsi="Open Sans" w:cs="Open Sans"/>
          <w:b/>
          <w:bCs/>
        </w:rPr>
        <w:t>en Asie du Sud-Est</w:t>
      </w:r>
      <w:r w:rsidRPr="00811956">
        <w:rPr>
          <w:rFonts w:ascii="Open Sans" w:hAnsi="Open Sans" w:cs="Open Sans"/>
          <w:b/>
          <w:bCs/>
        </w:rPr>
        <w:t xml:space="preserve">, </w:t>
      </w:r>
      <w:r w:rsidR="003D6522">
        <w:rPr>
          <w:rFonts w:ascii="Open Sans" w:hAnsi="Open Sans" w:cs="Open Sans"/>
          <w:b/>
          <w:bCs/>
        </w:rPr>
        <w:t xml:space="preserve">pour </w:t>
      </w:r>
      <w:r w:rsidR="008E114E">
        <w:rPr>
          <w:rFonts w:ascii="Open Sans" w:hAnsi="Open Sans" w:cs="Open Sans"/>
          <w:b/>
          <w:bCs/>
        </w:rPr>
        <w:t>le lancement</w:t>
      </w:r>
      <w:r w:rsidR="003D6522">
        <w:rPr>
          <w:rFonts w:ascii="Open Sans" w:hAnsi="Open Sans" w:cs="Open Sans"/>
          <w:b/>
          <w:bCs/>
        </w:rPr>
        <w:t xml:space="preserve"> d</w:t>
      </w:r>
      <w:r w:rsidRPr="00811956">
        <w:rPr>
          <w:rFonts w:ascii="Open Sans" w:hAnsi="Open Sans" w:cs="Open Sans"/>
          <w:b/>
          <w:bCs/>
        </w:rPr>
        <w:t xml:space="preserve">e nombreux projets et initiatives </w:t>
      </w:r>
      <w:r>
        <w:rPr>
          <w:rFonts w:ascii="Open Sans" w:hAnsi="Open Sans" w:cs="Open Sans"/>
          <w:b/>
          <w:bCs/>
        </w:rPr>
        <w:t>porté</w:t>
      </w:r>
      <w:r w:rsidR="003D6522">
        <w:rPr>
          <w:rFonts w:ascii="Open Sans" w:hAnsi="Open Sans" w:cs="Open Sans"/>
          <w:b/>
          <w:bCs/>
        </w:rPr>
        <w:t>s</w:t>
      </w:r>
      <w:r>
        <w:rPr>
          <w:rFonts w:ascii="Open Sans" w:hAnsi="Open Sans" w:cs="Open Sans"/>
          <w:b/>
          <w:bCs/>
        </w:rPr>
        <w:t xml:space="preserve"> par l’AUF</w:t>
      </w:r>
      <w:r w:rsidRPr="00811956">
        <w:rPr>
          <w:rFonts w:ascii="Open Sans" w:hAnsi="Open Sans" w:cs="Open Sans"/>
          <w:b/>
          <w:bCs/>
        </w:rPr>
        <w:t xml:space="preserve"> en faveur de l’employabilité, de l’innovation et de la jeunesse</w:t>
      </w:r>
      <w:r w:rsidR="008E114E">
        <w:rPr>
          <w:rFonts w:ascii="Open Sans" w:hAnsi="Open Sans" w:cs="Open Sans"/>
          <w:b/>
          <w:bCs/>
        </w:rPr>
        <w:t xml:space="preserve"> dans ce pays</w:t>
      </w:r>
      <w:r w:rsidRPr="00811956">
        <w:rPr>
          <w:rFonts w:ascii="Open Sans" w:hAnsi="Open Sans" w:cs="Open Sans"/>
          <w:b/>
          <w:bCs/>
        </w:rPr>
        <w:t>.</w:t>
      </w:r>
    </w:p>
    <w:p w14:paraId="15F9A524" w14:textId="77777777" w:rsidR="00811956" w:rsidRPr="00811956" w:rsidRDefault="00811956" w:rsidP="00811956">
      <w:pPr>
        <w:jc w:val="both"/>
        <w:rPr>
          <w:rFonts w:ascii="Open Sans" w:hAnsi="Open Sans" w:cs="Open Sans"/>
          <w:b/>
          <w:bCs/>
        </w:rPr>
      </w:pPr>
    </w:p>
    <w:p w14:paraId="0C9B7437" w14:textId="686E14AE" w:rsidR="00811956" w:rsidRDefault="00811956" w:rsidP="00811956">
      <w:pPr>
        <w:jc w:val="both"/>
        <w:rPr>
          <w:rFonts w:ascii="Open Sans" w:hAnsi="Open Sans" w:cs="Open Sans"/>
          <w:b/>
          <w:bCs/>
        </w:rPr>
      </w:pPr>
      <w:r>
        <w:rPr>
          <w:rFonts w:ascii="Open Sans" w:hAnsi="Open Sans" w:cs="Open Sans"/>
          <w:b/>
          <w:bCs/>
        </w:rPr>
        <w:t>Inauguration de</w:t>
      </w:r>
      <w:r w:rsidRPr="00811956">
        <w:rPr>
          <w:rFonts w:ascii="Open Sans" w:hAnsi="Open Sans" w:cs="Open Sans"/>
          <w:b/>
          <w:bCs/>
        </w:rPr>
        <w:t xml:space="preserve"> nouveaux espaces dédiés à l’innovation et à l’entrepreneuriat</w:t>
      </w:r>
    </w:p>
    <w:p w14:paraId="621C4A4D" w14:textId="77777777" w:rsidR="00793472" w:rsidRPr="00793472" w:rsidRDefault="00793472" w:rsidP="00811956">
      <w:pPr>
        <w:jc w:val="both"/>
        <w:rPr>
          <w:rFonts w:ascii="Open Sans" w:hAnsi="Open Sans" w:cs="Open Sans"/>
          <w:b/>
          <w:bCs/>
          <w:sz w:val="11"/>
          <w:szCs w:val="11"/>
        </w:rPr>
      </w:pPr>
    </w:p>
    <w:p w14:paraId="42C6153B" w14:textId="554F119E" w:rsidR="00811956" w:rsidRDefault="00811956" w:rsidP="00811956">
      <w:pPr>
        <w:jc w:val="both"/>
        <w:rPr>
          <w:rFonts w:ascii="Open Sans" w:hAnsi="Open Sans" w:cs="Open Sans"/>
        </w:rPr>
      </w:pPr>
      <w:r>
        <w:rPr>
          <w:rFonts w:ascii="Open Sans" w:hAnsi="Open Sans" w:cs="Open Sans"/>
        </w:rPr>
        <w:t>Lors de sa mission officielle</w:t>
      </w:r>
      <w:r w:rsidR="00D455E3">
        <w:rPr>
          <w:rFonts w:ascii="Open Sans" w:hAnsi="Open Sans" w:cs="Open Sans"/>
        </w:rPr>
        <w:t xml:space="preserve"> au Vietnam</w:t>
      </w:r>
      <w:r>
        <w:rPr>
          <w:rFonts w:ascii="Open Sans" w:hAnsi="Open Sans" w:cs="Open Sans"/>
        </w:rPr>
        <w:t>, Prof. Slim KHALBOUS proc</w:t>
      </w:r>
      <w:r w:rsidR="008225BA">
        <w:rPr>
          <w:rFonts w:ascii="Open Sans" w:hAnsi="Open Sans" w:cs="Open Sans"/>
        </w:rPr>
        <w:t>é</w:t>
      </w:r>
      <w:r>
        <w:rPr>
          <w:rFonts w:ascii="Open Sans" w:hAnsi="Open Sans" w:cs="Open Sans"/>
        </w:rPr>
        <w:t xml:space="preserve">dera </w:t>
      </w:r>
      <w:r w:rsidRPr="00811956">
        <w:rPr>
          <w:rFonts w:ascii="Open Sans" w:hAnsi="Open Sans" w:cs="Open Sans"/>
        </w:rPr>
        <w:t>le 7 mars</w:t>
      </w:r>
      <w:r>
        <w:rPr>
          <w:rFonts w:ascii="Open Sans" w:hAnsi="Open Sans" w:cs="Open Sans"/>
        </w:rPr>
        <w:t xml:space="preserve"> 2023, à l’inauguration du</w:t>
      </w:r>
      <w:r w:rsidRPr="00811956">
        <w:rPr>
          <w:rFonts w:ascii="Open Sans" w:hAnsi="Open Sans" w:cs="Open Sans"/>
        </w:rPr>
        <w:t xml:space="preserve"> </w:t>
      </w:r>
      <w:r>
        <w:rPr>
          <w:rFonts w:ascii="Open Sans" w:hAnsi="Open Sans" w:cs="Open Sans"/>
          <w:b/>
          <w:bCs/>
        </w:rPr>
        <w:t>C</w:t>
      </w:r>
      <w:r w:rsidRPr="00811956">
        <w:rPr>
          <w:rFonts w:ascii="Open Sans" w:hAnsi="Open Sans" w:cs="Open Sans"/>
          <w:b/>
          <w:bCs/>
        </w:rPr>
        <w:t>entre d’</w:t>
      </w:r>
      <w:r>
        <w:rPr>
          <w:rFonts w:ascii="Open Sans" w:hAnsi="Open Sans" w:cs="Open Sans"/>
          <w:b/>
          <w:bCs/>
        </w:rPr>
        <w:t>E</w:t>
      </w:r>
      <w:r w:rsidRPr="00811956">
        <w:rPr>
          <w:rFonts w:ascii="Open Sans" w:hAnsi="Open Sans" w:cs="Open Sans"/>
          <w:b/>
          <w:bCs/>
        </w:rPr>
        <w:t xml:space="preserve">mployabilité </w:t>
      </w:r>
      <w:r>
        <w:rPr>
          <w:rFonts w:ascii="Open Sans" w:hAnsi="Open Sans" w:cs="Open Sans"/>
          <w:b/>
          <w:bCs/>
        </w:rPr>
        <w:t>F</w:t>
      </w:r>
      <w:r w:rsidRPr="00811956">
        <w:rPr>
          <w:rFonts w:ascii="Open Sans" w:hAnsi="Open Sans" w:cs="Open Sans"/>
          <w:b/>
          <w:bCs/>
        </w:rPr>
        <w:t xml:space="preserve">rancophone </w:t>
      </w:r>
      <w:r>
        <w:rPr>
          <w:rFonts w:ascii="Open Sans" w:hAnsi="Open Sans" w:cs="Open Sans"/>
          <w:b/>
          <w:bCs/>
        </w:rPr>
        <w:t xml:space="preserve">(CEF) </w:t>
      </w:r>
      <w:r w:rsidRPr="00811956">
        <w:rPr>
          <w:rFonts w:ascii="Open Sans" w:hAnsi="Open Sans" w:cs="Open Sans"/>
          <w:b/>
          <w:bCs/>
        </w:rPr>
        <w:t>de Danang</w:t>
      </w:r>
      <w:r w:rsidR="00D455E3">
        <w:rPr>
          <w:rFonts w:ascii="Open Sans" w:hAnsi="Open Sans" w:cs="Open Sans"/>
        </w:rPr>
        <w:t xml:space="preserve"> qui sera h</w:t>
      </w:r>
      <w:r w:rsidRPr="00811956">
        <w:rPr>
          <w:rFonts w:ascii="Open Sans" w:hAnsi="Open Sans" w:cs="Open Sans"/>
        </w:rPr>
        <w:t xml:space="preserve">ébergé </w:t>
      </w:r>
      <w:r w:rsidR="00D455E3">
        <w:rPr>
          <w:rFonts w:ascii="Open Sans" w:hAnsi="Open Sans" w:cs="Open Sans"/>
        </w:rPr>
        <w:t>à</w:t>
      </w:r>
      <w:r w:rsidRPr="00811956">
        <w:rPr>
          <w:rFonts w:ascii="Open Sans" w:hAnsi="Open Sans" w:cs="Open Sans"/>
        </w:rPr>
        <w:t xml:space="preserve"> l’Université de Technologie et d’Éducation (Université de Danang)</w:t>
      </w:r>
      <w:r w:rsidR="00D455E3">
        <w:rPr>
          <w:rFonts w:ascii="Open Sans" w:hAnsi="Open Sans" w:cs="Open Sans"/>
        </w:rPr>
        <w:t>.</w:t>
      </w:r>
      <w:r w:rsidRPr="00811956">
        <w:rPr>
          <w:rFonts w:ascii="Open Sans" w:hAnsi="Open Sans" w:cs="Open Sans"/>
        </w:rPr>
        <w:t xml:space="preserve"> </w:t>
      </w:r>
      <w:r w:rsidR="00D455E3">
        <w:rPr>
          <w:rFonts w:ascii="Open Sans" w:hAnsi="Open Sans" w:cs="Open Sans"/>
        </w:rPr>
        <w:t>Ce CEF</w:t>
      </w:r>
      <w:r w:rsidRPr="00811956">
        <w:rPr>
          <w:rFonts w:ascii="Open Sans" w:hAnsi="Open Sans" w:cs="Open Sans"/>
        </w:rPr>
        <w:t xml:space="preserve"> sera le </w:t>
      </w:r>
      <w:r>
        <w:rPr>
          <w:rFonts w:ascii="Open Sans" w:hAnsi="Open Sans" w:cs="Open Sans"/>
        </w:rPr>
        <w:t>3</w:t>
      </w:r>
      <w:r w:rsidRPr="00811956">
        <w:rPr>
          <w:rFonts w:ascii="Open Sans" w:hAnsi="Open Sans" w:cs="Open Sans"/>
          <w:vertAlign w:val="superscript"/>
        </w:rPr>
        <w:t>ème</w:t>
      </w:r>
      <w:r w:rsidRPr="00811956">
        <w:rPr>
          <w:rFonts w:ascii="Open Sans" w:hAnsi="Open Sans" w:cs="Open Sans"/>
        </w:rPr>
        <w:t xml:space="preserve"> du genre au Vietnam, après Hanoï et Hô Chi Minh-Ville. </w:t>
      </w:r>
      <w:r w:rsidR="00D455E3">
        <w:rPr>
          <w:rFonts w:ascii="Open Sans" w:hAnsi="Open Sans" w:cs="Open Sans"/>
        </w:rPr>
        <w:t>Il</w:t>
      </w:r>
      <w:r>
        <w:rPr>
          <w:rFonts w:ascii="Open Sans" w:hAnsi="Open Sans" w:cs="Open Sans"/>
        </w:rPr>
        <w:t xml:space="preserve"> a été c</w:t>
      </w:r>
      <w:r w:rsidRPr="00811956">
        <w:rPr>
          <w:rFonts w:ascii="Open Sans" w:hAnsi="Open Sans" w:cs="Open Sans"/>
        </w:rPr>
        <w:t>onçu aux normes internationales</w:t>
      </w:r>
      <w:r>
        <w:rPr>
          <w:rFonts w:ascii="Open Sans" w:hAnsi="Open Sans" w:cs="Open Sans"/>
        </w:rPr>
        <w:t xml:space="preserve"> et</w:t>
      </w:r>
      <w:r w:rsidRPr="00811956">
        <w:rPr>
          <w:rFonts w:ascii="Open Sans" w:hAnsi="Open Sans" w:cs="Open Sans"/>
        </w:rPr>
        <w:t xml:space="preserve"> </w:t>
      </w:r>
      <w:r>
        <w:rPr>
          <w:rFonts w:ascii="Open Sans" w:hAnsi="Open Sans" w:cs="Open Sans"/>
        </w:rPr>
        <w:t>offrira</w:t>
      </w:r>
      <w:r w:rsidRPr="00811956">
        <w:rPr>
          <w:rFonts w:ascii="Open Sans" w:hAnsi="Open Sans" w:cs="Open Sans"/>
        </w:rPr>
        <w:t xml:space="preserve"> plusieurs services articulés autour de 4 grands pôles : Conseil et tutorat emploi ; Formations complémentaires</w:t>
      </w:r>
      <w:r w:rsidR="00793472">
        <w:rPr>
          <w:rFonts w:ascii="Open Sans" w:hAnsi="Open Sans" w:cs="Open Sans"/>
        </w:rPr>
        <w:t xml:space="preserve"> ; </w:t>
      </w:r>
      <w:r w:rsidRPr="00811956">
        <w:rPr>
          <w:rFonts w:ascii="Open Sans" w:hAnsi="Open Sans" w:cs="Open Sans"/>
        </w:rPr>
        <w:t xml:space="preserve"> Certifications </w:t>
      </w:r>
      <w:r w:rsidR="00793472">
        <w:rPr>
          <w:rFonts w:ascii="Open Sans" w:hAnsi="Open Sans" w:cs="Open Sans"/>
        </w:rPr>
        <w:t xml:space="preserve">professionnelles </w:t>
      </w:r>
      <w:r w:rsidRPr="00811956">
        <w:rPr>
          <w:rFonts w:ascii="Open Sans" w:hAnsi="Open Sans" w:cs="Open Sans"/>
        </w:rPr>
        <w:t>et Préincubation entrepreneuriale.</w:t>
      </w:r>
    </w:p>
    <w:p w14:paraId="5AD7E09C" w14:textId="77777777" w:rsidR="00811956" w:rsidRPr="00811956" w:rsidRDefault="00811956" w:rsidP="00811956">
      <w:pPr>
        <w:jc w:val="both"/>
        <w:rPr>
          <w:rFonts w:ascii="Open Sans" w:hAnsi="Open Sans" w:cs="Open Sans"/>
        </w:rPr>
      </w:pPr>
    </w:p>
    <w:p w14:paraId="44295B90" w14:textId="219C419F" w:rsidR="00811956" w:rsidRDefault="00811956" w:rsidP="00811956">
      <w:pPr>
        <w:jc w:val="both"/>
        <w:rPr>
          <w:rFonts w:ascii="Open Sans" w:hAnsi="Open Sans" w:cs="Open Sans"/>
        </w:rPr>
      </w:pPr>
      <w:r w:rsidRPr="00811956">
        <w:rPr>
          <w:rFonts w:ascii="Open Sans" w:hAnsi="Open Sans" w:cs="Open Sans"/>
        </w:rPr>
        <w:t>Le Recteur de l’AUF inaugurera</w:t>
      </w:r>
      <w:r>
        <w:rPr>
          <w:rFonts w:ascii="Open Sans" w:hAnsi="Open Sans" w:cs="Open Sans"/>
        </w:rPr>
        <w:t xml:space="preserve"> également</w:t>
      </w:r>
      <w:r w:rsidRPr="00811956">
        <w:rPr>
          <w:rFonts w:ascii="Open Sans" w:hAnsi="Open Sans" w:cs="Open Sans"/>
        </w:rPr>
        <w:t>, le 13 mars</w:t>
      </w:r>
      <w:r>
        <w:rPr>
          <w:rFonts w:ascii="Open Sans" w:hAnsi="Open Sans" w:cs="Open Sans"/>
        </w:rPr>
        <w:t xml:space="preserve"> 2023</w:t>
      </w:r>
      <w:r w:rsidRPr="00811956">
        <w:rPr>
          <w:rFonts w:ascii="Open Sans" w:hAnsi="Open Sans" w:cs="Open Sans"/>
        </w:rPr>
        <w:t xml:space="preserve">, </w:t>
      </w:r>
      <w:r w:rsidRPr="00811956">
        <w:rPr>
          <w:rFonts w:ascii="Open Sans" w:hAnsi="Open Sans" w:cs="Open Sans"/>
          <w:b/>
          <w:bCs/>
        </w:rPr>
        <w:t>le 1</w:t>
      </w:r>
      <w:r w:rsidRPr="00811956">
        <w:rPr>
          <w:rFonts w:ascii="Open Sans" w:hAnsi="Open Sans" w:cs="Open Sans"/>
          <w:b/>
          <w:bCs/>
          <w:vertAlign w:val="superscript"/>
        </w:rPr>
        <w:t>er</w:t>
      </w:r>
      <w:r>
        <w:rPr>
          <w:rFonts w:ascii="Open Sans" w:hAnsi="Open Sans" w:cs="Open Sans"/>
        </w:rPr>
        <w:t xml:space="preserve"> </w:t>
      </w:r>
      <w:r>
        <w:rPr>
          <w:rFonts w:ascii="Open Sans" w:hAnsi="Open Sans" w:cs="Open Sans"/>
          <w:b/>
          <w:bCs/>
        </w:rPr>
        <w:t>C</w:t>
      </w:r>
      <w:r w:rsidRPr="00811956">
        <w:rPr>
          <w:rFonts w:ascii="Open Sans" w:hAnsi="Open Sans" w:cs="Open Sans"/>
          <w:b/>
          <w:bCs/>
        </w:rPr>
        <w:t xml:space="preserve">ampus </w:t>
      </w:r>
      <w:r>
        <w:rPr>
          <w:rFonts w:ascii="Open Sans" w:hAnsi="Open Sans" w:cs="Open Sans"/>
          <w:b/>
          <w:bCs/>
        </w:rPr>
        <w:t>N</w:t>
      </w:r>
      <w:r w:rsidRPr="00811956">
        <w:rPr>
          <w:rFonts w:ascii="Open Sans" w:hAnsi="Open Sans" w:cs="Open Sans"/>
          <w:b/>
          <w:bCs/>
        </w:rPr>
        <w:t xml:space="preserve">umérique </w:t>
      </w:r>
      <w:r>
        <w:rPr>
          <w:rFonts w:ascii="Open Sans" w:hAnsi="Open Sans" w:cs="Open Sans"/>
          <w:b/>
          <w:bCs/>
        </w:rPr>
        <w:t>F</w:t>
      </w:r>
      <w:r w:rsidRPr="00811956">
        <w:rPr>
          <w:rFonts w:ascii="Open Sans" w:hAnsi="Open Sans" w:cs="Open Sans"/>
          <w:b/>
          <w:bCs/>
        </w:rPr>
        <w:t>rancophone 5.0 à Hanoï (CNF Hanoï)</w:t>
      </w:r>
      <w:r w:rsidR="00D455E3">
        <w:rPr>
          <w:rFonts w:ascii="Open Sans" w:hAnsi="Open Sans" w:cs="Open Sans"/>
          <w:b/>
          <w:bCs/>
        </w:rPr>
        <w:t xml:space="preserve"> </w:t>
      </w:r>
      <w:r w:rsidR="00D455E3" w:rsidRPr="00D455E3">
        <w:rPr>
          <w:rFonts w:ascii="Open Sans" w:hAnsi="Open Sans" w:cs="Open Sans"/>
        </w:rPr>
        <w:t>qui sera</w:t>
      </w:r>
      <w:r w:rsidR="00D455E3">
        <w:rPr>
          <w:rFonts w:ascii="Open Sans" w:hAnsi="Open Sans" w:cs="Open Sans"/>
          <w:b/>
          <w:bCs/>
        </w:rPr>
        <w:t xml:space="preserve"> </w:t>
      </w:r>
      <w:r w:rsidR="00D455E3">
        <w:rPr>
          <w:rFonts w:ascii="Open Sans" w:hAnsi="Open Sans" w:cs="Open Sans"/>
        </w:rPr>
        <w:t>s</w:t>
      </w:r>
      <w:r w:rsidRPr="00811956">
        <w:rPr>
          <w:rFonts w:ascii="Open Sans" w:hAnsi="Open Sans" w:cs="Open Sans"/>
        </w:rPr>
        <w:t>itué à l’Institut Polytechnique</w:t>
      </w:r>
      <w:r w:rsidR="00D455E3">
        <w:rPr>
          <w:rFonts w:ascii="Open Sans" w:hAnsi="Open Sans" w:cs="Open Sans"/>
        </w:rPr>
        <w:t>.</w:t>
      </w:r>
      <w:r w:rsidRPr="00811956">
        <w:rPr>
          <w:rFonts w:ascii="Open Sans" w:hAnsi="Open Sans" w:cs="Open Sans"/>
        </w:rPr>
        <w:t xml:space="preserve"> </w:t>
      </w:r>
      <w:r w:rsidR="00D455E3">
        <w:rPr>
          <w:rFonts w:ascii="Open Sans" w:hAnsi="Open Sans" w:cs="Open Sans"/>
        </w:rPr>
        <w:t>C</w:t>
      </w:r>
      <w:r w:rsidRPr="00811956">
        <w:rPr>
          <w:rFonts w:ascii="Open Sans" w:hAnsi="Open Sans" w:cs="Open Sans"/>
        </w:rPr>
        <w:t xml:space="preserve">et espace permettra aux étudiants, enseignants et chercheurs de se former aux savoirs et </w:t>
      </w:r>
      <w:r w:rsidR="008225BA">
        <w:rPr>
          <w:rFonts w:ascii="Open Sans" w:hAnsi="Open Sans" w:cs="Open Sans"/>
        </w:rPr>
        <w:t xml:space="preserve">aux </w:t>
      </w:r>
      <w:r w:rsidRPr="00811956">
        <w:rPr>
          <w:rFonts w:ascii="Open Sans" w:hAnsi="Open Sans" w:cs="Open Sans"/>
        </w:rPr>
        <w:t xml:space="preserve">technologies numériques et de se familiariser avec de nouvelles pratiques numériques. Le CNF Hanoï proposera </w:t>
      </w:r>
      <w:r w:rsidR="00D455E3">
        <w:rPr>
          <w:rFonts w:ascii="Open Sans" w:hAnsi="Open Sans" w:cs="Open Sans"/>
        </w:rPr>
        <w:t xml:space="preserve">des </w:t>
      </w:r>
      <w:r w:rsidRPr="00811956">
        <w:rPr>
          <w:rFonts w:ascii="Open Sans" w:hAnsi="Open Sans" w:cs="Open Sans"/>
        </w:rPr>
        <w:t xml:space="preserve">activités et services au </w:t>
      </w:r>
      <w:r w:rsidR="00793472">
        <w:rPr>
          <w:rFonts w:ascii="Open Sans" w:hAnsi="Open Sans" w:cs="Open Sans"/>
        </w:rPr>
        <w:t>profit</w:t>
      </w:r>
      <w:r w:rsidRPr="00811956">
        <w:rPr>
          <w:rFonts w:ascii="Open Sans" w:hAnsi="Open Sans" w:cs="Open Sans"/>
        </w:rPr>
        <w:t xml:space="preserve"> des étudiants francophones et francophiles des universités vietnamiennes</w:t>
      </w:r>
      <w:r w:rsidR="008225BA">
        <w:rPr>
          <w:rFonts w:ascii="Open Sans" w:hAnsi="Open Sans" w:cs="Open Sans"/>
        </w:rPr>
        <w:t>,</w:t>
      </w:r>
      <w:r w:rsidR="00793472">
        <w:rPr>
          <w:rFonts w:ascii="Open Sans" w:hAnsi="Open Sans" w:cs="Open Sans"/>
        </w:rPr>
        <w:t xml:space="preserve"> dont d</w:t>
      </w:r>
      <w:r w:rsidRPr="00811956">
        <w:rPr>
          <w:rFonts w:ascii="Open Sans" w:hAnsi="Open Sans" w:cs="Open Sans"/>
        </w:rPr>
        <w:t xml:space="preserve">es formations sur les nouvelles technologies, </w:t>
      </w:r>
      <w:r w:rsidR="00793472">
        <w:rPr>
          <w:rFonts w:ascii="Open Sans" w:hAnsi="Open Sans" w:cs="Open Sans"/>
        </w:rPr>
        <w:t>d</w:t>
      </w:r>
      <w:r w:rsidRPr="00811956">
        <w:rPr>
          <w:rFonts w:ascii="Open Sans" w:hAnsi="Open Sans" w:cs="Open Sans"/>
        </w:rPr>
        <w:t xml:space="preserve">es concours numériques, </w:t>
      </w:r>
      <w:r w:rsidR="00793472">
        <w:rPr>
          <w:rFonts w:ascii="Open Sans" w:hAnsi="Open Sans" w:cs="Open Sans"/>
        </w:rPr>
        <w:t>des</w:t>
      </w:r>
      <w:r w:rsidRPr="00811956">
        <w:rPr>
          <w:rFonts w:ascii="Open Sans" w:hAnsi="Open Sans" w:cs="Open Sans"/>
        </w:rPr>
        <w:t xml:space="preserve"> activités animées par les clubs estudiantins francophones, etc.</w:t>
      </w:r>
    </w:p>
    <w:p w14:paraId="32C66448" w14:textId="77777777" w:rsidR="00811956" w:rsidRPr="00811956" w:rsidRDefault="00811956" w:rsidP="00811956">
      <w:pPr>
        <w:jc w:val="both"/>
        <w:rPr>
          <w:rFonts w:ascii="Open Sans" w:hAnsi="Open Sans" w:cs="Open Sans"/>
        </w:rPr>
      </w:pPr>
    </w:p>
    <w:p w14:paraId="01AA8912" w14:textId="254A04B8" w:rsidR="00811956" w:rsidRDefault="00811956" w:rsidP="00811956">
      <w:pPr>
        <w:jc w:val="both"/>
        <w:rPr>
          <w:rFonts w:ascii="Open Sans" w:hAnsi="Open Sans" w:cs="Open Sans"/>
        </w:rPr>
      </w:pPr>
      <w:r w:rsidRPr="00811956">
        <w:rPr>
          <w:rFonts w:ascii="Open Sans" w:hAnsi="Open Sans" w:cs="Open Sans"/>
        </w:rPr>
        <w:t>Ces deux espaces s</w:t>
      </w:r>
      <w:r w:rsidR="00D455E3">
        <w:rPr>
          <w:rFonts w:ascii="Open Sans" w:hAnsi="Open Sans" w:cs="Open Sans"/>
        </w:rPr>
        <w:t>eront</w:t>
      </w:r>
      <w:r w:rsidRPr="00811956">
        <w:rPr>
          <w:rFonts w:ascii="Open Sans" w:hAnsi="Open Sans" w:cs="Open Sans"/>
        </w:rPr>
        <w:t xml:space="preserve"> mis</w:t>
      </w:r>
      <w:r w:rsidR="00D455E3">
        <w:rPr>
          <w:rFonts w:ascii="Open Sans" w:hAnsi="Open Sans" w:cs="Open Sans"/>
        </w:rPr>
        <w:t xml:space="preserve"> </w:t>
      </w:r>
      <w:r w:rsidRPr="00811956">
        <w:rPr>
          <w:rFonts w:ascii="Open Sans" w:hAnsi="Open Sans" w:cs="Open Sans"/>
        </w:rPr>
        <w:t>à la disposition des universités membres de l’AUF au Nord et au Centre du Vietnam</w:t>
      </w:r>
      <w:r w:rsidR="00D455E3">
        <w:rPr>
          <w:rFonts w:ascii="Open Sans" w:hAnsi="Open Sans" w:cs="Open Sans"/>
        </w:rPr>
        <w:t xml:space="preserve"> ainsi qu’</w:t>
      </w:r>
      <w:r>
        <w:rPr>
          <w:rFonts w:ascii="Open Sans" w:hAnsi="Open Sans" w:cs="Open Sans"/>
        </w:rPr>
        <w:t>à</w:t>
      </w:r>
      <w:r w:rsidRPr="00811956">
        <w:rPr>
          <w:rFonts w:ascii="Open Sans" w:hAnsi="Open Sans" w:cs="Open Sans"/>
        </w:rPr>
        <w:t xml:space="preserve"> l’ensemble de la communauté universitaire du pays, soutenant ainsi la stratégie vietnamienne de développement de l'enseignement supérieur associé à l'innovation (</w:t>
      </w:r>
      <w:r w:rsidR="008225BA">
        <w:rPr>
          <w:rFonts w:ascii="Open Sans" w:hAnsi="Open Sans" w:cs="Open Sans"/>
        </w:rPr>
        <w:t>p</w:t>
      </w:r>
      <w:r w:rsidRPr="00811956">
        <w:rPr>
          <w:rFonts w:ascii="Open Sans" w:hAnsi="Open Sans" w:cs="Open Sans"/>
        </w:rPr>
        <w:t xml:space="preserve">rojet de plan d’orientation stratégique pour le développement de l'enseignement supérieur pour la période 2021 - 2030, vision à l'horizon 2045). </w:t>
      </w:r>
    </w:p>
    <w:p w14:paraId="4AF35348" w14:textId="73CEDC00" w:rsidR="000923A1" w:rsidRDefault="000923A1" w:rsidP="00811956">
      <w:pPr>
        <w:jc w:val="both"/>
        <w:rPr>
          <w:rFonts w:ascii="Open Sans" w:hAnsi="Open Sans" w:cs="Open Sans"/>
        </w:rPr>
      </w:pPr>
    </w:p>
    <w:p w14:paraId="06591E48" w14:textId="5153E7A9" w:rsidR="00811956" w:rsidRDefault="00811956" w:rsidP="00811956">
      <w:pPr>
        <w:jc w:val="both"/>
        <w:rPr>
          <w:rFonts w:ascii="Open Sans" w:hAnsi="Open Sans" w:cs="Open Sans"/>
        </w:rPr>
      </w:pPr>
      <w:r w:rsidRPr="00811956">
        <w:rPr>
          <w:rFonts w:ascii="Open Sans" w:hAnsi="Open Sans" w:cs="Open Sans"/>
        </w:rPr>
        <w:t>Le CEF Danang et le CNF Hanoï f</w:t>
      </w:r>
      <w:r>
        <w:rPr>
          <w:rFonts w:ascii="Open Sans" w:hAnsi="Open Sans" w:cs="Open Sans"/>
        </w:rPr>
        <w:t>er</w:t>
      </w:r>
      <w:r w:rsidRPr="00811956">
        <w:rPr>
          <w:rFonts w:ascii="Open Sans" w:hAnsi="Open Sans" w:cs="Open Sans"/>
        </w:rPr>
        <w:t>ont partie d’un vaste réseau de près de 70 CEF et une quarantaine de CNF animés par l’AUF et ses partenaires</w:t>
      </w:r>
      <w:r w:rsidRPr="00811956">
        <w:rPr>
          <w:rFonts w:ascii="Open Sans" w:hAnsi="Open Sans" w:cs="Open Sans"/>
          <w:b/>
          <w:bCs/>
        </w:rPr>
        <w:t>. Une plateforme</w:t>
      </w:r>
      <w:r w:rsidR="00793472">
        <w:rPr>
          <w:rFonts w:ascii="Open Sans" w:hAnsi="Open Sans" w:cs="Open Sans"/>
          <w:b/>
          <w:bCs/>
        </w:rPr>
        <w:t xml:space="preserve"> numérique </w:t>
      </w:r>
      <w:r w:rsidRPr="00811956">
        <w:rPr>
          <w:rFonts w:ascii="Open Sans" w:hAnsi="Open Sans" w:cs="Open Sans"/>
          <w:b/>
          <w:bCs/>
        </w:rPr>
        <w:t>mondiale</w:t>
      </w:r>
      <w:r w:rsidR="00793472">
        <w:rPr>
          <w:rFonts w:ascii="Open Sans" w:hAnsi="Open Sans" w:cs="Open Sans"/>
          <w:b/>
          <w:bCs/>
        </w:rPr>
        <w:t>,</w:t>
      </w:r>
      <w:r w:rsidRPr="00811956">
        <w:rPr>
          <w:rFonts w:ascii="Open Sans" w:hAnsi="Open Sans" w:cs="Open Sans"/>
        </w:rPr>
        <w:t xml:space="preserve"> intégrée et collaborative</w:t>
      </w:r>
      <w:r w:rsidR="00793472">
        <w:rPr>
          <w:rFonts w:ascii="Open Sans" w:hAnsi="Open Sans" w:cs="Open Sans"/>
        </w:rPr>
        <w:t>,</w:t>
      </w:r>
      <w:r w:rsidRPr="00811956">
        <w:rPr>
          <w:rFonts w:ascii="Open Sans" w:hAnsi="Open Sans" w:cs="Open Sans"/>
        </w:rPr>
        <w:t xml:space="preserve"> reliera l’ensemble de ces espaces de services de l’AUF, </w:t>
      </w:r>
      <w:r w:rsidRPr="00811956">
        <w:rPr>
          <w:rFonts w:ascii="Open Sans" w:hAnsi="Open Sans" w:cs="Open Sans"/>
        </w:rPr>
        <w:lastRenderedPageBreak/>
        <w:t>afin d’enrichir l’offre de formation présentielle par des formations à distance partagées et de favoriser la diffusion d’événements et de bonnes pratiques.</w:t>
      </w:r>
    </w:p>
    <w:p w14:paraId="6842F232" w14:textId="77777777" w:rsidR="00811956" w:rsidRPr="00811956" w:rsidRDefault="00811956" w:rsidP="00811956">
      <w:pPr>
        <w:jc w:val="both"/>
        <w:rPr>
          <w:rFonts w:ascii="Open Sans" w:hAnsi="Open Sans" w:cs="Open Sans"/>
        </w:rPr>
      </w:pPr>
    </w:p>
    <w:p w14:paraId="23EB601D" w14:textId="1AEB0CD9" w:rsidR="00811956" w:rsidRDefault="00D455E3" w:rsidP="00811956">
      <w:pPr>
        <w:jc w:val="both"/>
        <w:rPr>
          <w:rFonts w:ascii="Open Sans" w:hAnsi="Open Sans" w:cs="Open Sans"/>
          <w:b/>
          <w:bCs/>
        </w:rPr>
      </w:pPr>
      <w:r>
        <w:rPr>
          <w:rFonts w:ascii="Open Sans" w:hAnsi="Open Sans" w:cs="Open Sans"/>
          <w:b/>
          <w:bCs/>
        </w:rPr>
        <w:t>Signature d’un accord-cadre de</w:t>
      </w:r>
      <w:r w:rsidR="00811956" w:rsidRPr="00811956">
        <w:rPr>
          <w:rFonts w:ascii="Open Sans" w:hAnsi="Open Sans" w:cs="Open Sans"/>
          <w:b/>
          <w:bCs/>
        </w:rPr>
        <w:t xml:space="preserve"> partenariat au service de l’innovation et de la transformation numérique de l’éducation</w:t>
      </w:r>
    </w:p>
    <w:p w14:paraId="46589B20" w14:textId="77777777" w:rsidR="00793472" w:rsidRPr="00811956" w:rsidRDefault="00793472" w:rsidP="00811956">
      <w:pPr>
        <w:jc w:val="both"/>
        <w:rPr>
          <w:rFonts w:ascii="Open Sans" w:hAnsi="Open Sans" w:cs="Open Sans"/>
          <w:b/>
          <w:bCs/>
        </w:rPr>
      </w:pPr>
    </w:p>
    <w:p w14:paraId="17D30C99" w14:textId="1DE4131B" w:rsidR="00811956" w:rsidRDefault="00811956" w:rsidP="00811956">
      <w:pPr>
        <w:jc w:val="both"/>
        <w:rPr>
          <w:rFonts w:ascii="Open Sans" w:hAnsi="Open Sans" w:cs="Open Sans"/>
        </w:rPr>
      </w:pPr>
      <w:r w:rsidRPr="00811956">
        <w:rPr>
          <w:rFonts w:ascii="Open Sans" w:hAnsi="Open Sans" w:cs="Open Sans"/>
        </w:rPr>
        <w:t>Au cours de sa visite, Prof</w:t>
      </w:r>
      <w:r>
        <w:rPr>
          <w:rFonts w:ascii="Open Sans" w:hAnsi="Open Sans" w:cs="Open Sans"/>
        </w:rPr>
        <w:t>.</w:t>
      </w:r>
      <w:r w:rsidRPr="00811956">
        <w:rPr>
          <w:rFonts w:ascii="Open Sans" w:hAnsi="Open Sans" w:cs="Open Sans"/>
        </w:rPr>
        <w:t xml:space="preserve"> Slim K</w:t>
      </w:r>
      <w:r>
        <w:rPr>
          <w:rFonts w:ascii="Open Sans" w:hAnsi="Open Sans" w:cs="Open Sans"/>
        </w:rPr>
        <w:t>HALBOUS</w:t>
      </w:r>
      <w:r w:rsidRPr="00811956">
        <w:rPr>
          <w:rFonts w:ascii="Open Sans" w:hAnsi="Open Sans" w:cs="Open Sans"/>
        </w:rPr>
        <w:t xml:space="preserve"> signera un accord-cadre de partenariat entre l’AUF et la compagnie </w:t>
      </w:r>
      <w:proofErr w:type="spellStart"/>
      <w:r w:rsidRPr="00811956">
        <w:rPr>
          <w:rFonts w:ascii="Open Sans" w:hAnsi="Open Sans" w:cs="Open Sans"/>
        </w:rPr>
        <w:t>Viettel</w:t>
      </w:r>
      <w:proofErr w:type="spellEnd"/>
      <w:r w:rsidRPr="00811956">
        <w:rPr>
          <w:rFonts w:ascii="Open Sans" w:hAnsi="Open Sans" w:cs="Open Sans"/>
        </w:rPr>
        <w:t xml:space="preserve"> Solutions. L'AUF, </w:t>
      </w:r>
      <w:r>
        <w:rPr>
          <w:rFonts w:ascii="Open Sans" w:hAnsi="Open Sans" w:cs="Open Sans"/>
        </w:rPr>
        <w:t>1</w:t>
      </w:r>
      <w:r w:rsidRPr="00811956">
        <w:rPr>
          <w:rFonts w:ascii="Open Sans" w:hAnsi="Open Sans" w:cs="Open Sans"/>
          <w:vertAlign w:val="superscript"/>
        </w:rPr>
        <w:t>er</w:t>
      </w:r>
      <w:r w:rsidRPr="00811956">
        <w:rPr>
          <w:rFonts w:ascii="Open Sans" w:hAnsi="Open Sans" w:cs="Open Sans"/>
        </w:rPr>
        <w:t xml:space="preserve"> réseau universitaire mondial avec plus de 10</w:t>
      </w:r>
      <w:r w:rsidR="00793472">
        <w:rPr>
          <w:rFonts w:ascii="Open Sans" w:hAnsi="Open Sans" w:cs="Open Sans"/>
        </w:rPr>
        <w:t>0</w:t>
      </w:r>
      <w:r>
        <w:rPr>
          <w:rFonts w:ascii="Open Sans" w:hAnsi="Open Sans" w:cs="Open Sans"/>
        </w:rPr>
        <w:t>0</w:t>
      </w:r>
      <w:r w:rsidRPr="00811956">
        <w:rPr>
          <w:rFonts w:ascii="Open Sans" w:hAnsi="Open Sans" w:cs="Open Sans"/>
        </w:rPr>
        <w:t xml:space="preserve"> établissements membres dans 120 pays, et </w:t>
      </w:r>
      <w:proofErr w:type="spellStart"/>
      <w:r w:rsidRPr="00811956">
        <w:rPr>
          <w:rFonts w:ascii="Open Sans" w:hAnsi="Open Sans" w:cs="Open Sans"/>
        </w:rPr>
        <w:t>Viettel</w:t>
      </w:r>
      <w:proofErr w:type="spellEnd"/>
      <w:r w:rsidRPr="00811956">
        <w:rPr>
          <w:rFonts w:ascii="Open Sans" w:hAnsi="Open Sans" w:cs="Open Sans"/>
        </w:rPr>
        <w:t xml:space="preserve"> Solutions, filiale du </w:t>
      </w:r>
      <w:r>
        <w:rPr>
          <w:rFonts w:ascii="Open Sans" w:hAnsi="Open Sans" w:cs="Open Sans"/>
        </w:rPr>
        <w:t>1</w:t>
      </w:r>
      <w:r w:rsidRPr="00811956">
        <w:rPr>
          <w:rFonts w:ascii="Open Sans" w:hAnsi="Open Sans" w:cs="Open Sans"/>
          <w:vertAlign w:val="superscript"/>
        </w:rPr>
        <w:t>er</w:t>
      </w:r>
      <w:r w:rsidRPr="00811956">
        <w:rPr>
          <w:rFonts w:ascii="Open Sans" w:hAnsi="Open Sans" w:cs="Open Sans"/>
        </w:rPr>
        <w:t xml:space="preserve"> groupe de </w:t>
      </w:r>
      <w:r w:rsidR="00D455E3">
        <w:rPr>
          <w:rFonts w:ascii="Open Sans" w:hAnsi="Open Sans" w:cs="Open Sans"/>
        </w:rPr>
        <w:t>T</w:t>
      </w:r>
      <w:r w:rsidRPr="00811956">
        <w:rPr>
          <w:rFonts w:ascii="Open Sans" w:hAnsi="Open Sans" w:cs="Open Sans"/>
        </w:rPr>
        <w:t>élécom vietnamien, classé au 18</w:t>
      </w:r>
      <w:r w:rsidRPr="00811956">
        <w:rPr>
          <w:rFonts w:ascii="Open Sans" w:hAnsi="Open Sans" w:cs="Open Sans"/>
          <w:vertAlign w:val="superscript"/>
        </w:rPr>
        <w:t>e</w:t>
      </w:r>
      <w:r w:rsidRPr="00811956">
        <w:rPr>
          <w:rFonts w:ascii="Open Sans" w:hAnsi="Open Sans" w:cs="Open Sans"/>
        </w:rPr>
        <w:t xml:space="preserve"> rang mondial, entendent conjuguer leurs efforts pour encourager l'émergence de projets collaboratifs entre les universités et les entreprises. L’ambition commune est d’agir en faveur de l’amélioration de la qualité de l’éducatio</w:t>
      </w:r>
      <w:r w:rsidR="00D455E3">
        <w:rPr>
          <w:rFonts w:ascii="Open Sans" w:hAnsi="Open Sans" w:cs="Open Sans"/>
        </w:rPr>
        <w:t>n</w:t>
      </w:r>
      <w:r w:rsidRPr="00811956">
        <w:rPr>
          <w:rFonts w:ascii="Open Sans" w:hAnsi="Open Sans" w:cs="Open Sans"/>
        </w:rPr>
        <w:t xml:space="preserve"> et plus particulièrement dans le domaine de la transformation numérique. Parmi les pistes de collaboration</w:t>
      </w:r>
      <w:r w:rsidR="00793472">
        <w:rPr>
          <w:rFonts w:ascii="Open Sans" w:hAnsi="Open Sans" w:cs="Open Sans"/>
        </w:rPr>
        <w:t xml:space="preserve"> </w:t>
      </w:r>
      <w:proofErr w:type="spellStart"/>
      <w:r w:rsidR="00793472">
        <w:rPr>
          <w:rFonts w:ascii="Open Sans" w:hAnsi="Open Sans" w:cs="Open Sans"/>
        </w:rPr>
        <w:t>identifées</w:t>
      </w:r>
      <w:proofErr w:type="spellEnd"/>
      <w:r w:rsidRPr="00811956">
        <w:rPr>
          <w:rFonts w:ascii="Open Sans" w:hAnsi="Open Sans" w:cs="Open Sans"/>
        </w:rPr>
        <w:t>, il convient de citer</w:t>
      </w:r>
      <w:r w:rsidR="00793472">
        <w:rPr>
          <w:rFonts w:ascii="Open Sans" w:hAnsi="Open Sans" w:cs="Open Sans"/>
        </w:rPr>
        <w:t xml:space="preserve"> </w:t>
      </w:r>
      <w:r w:rsidRPr="00811956">
        <w:rPr>
          <w:rFonts w:ascii="Open Sans" w:hAnsi="Open Sans" w:cs="Open Sans"/>
        </w:rPr>
        <w:t>les échanges d’expertises, le développement des projets de transformation numérique au service des universités vietnamiennes et la valorisation des résultats de</w:t>
      </w:r>
      <w:r w:rsidR="00793472">
        <w:rPr>
          <w:rFonts w:ascii="Open Sans" w:hAnsi="Open Sans" w:cs="Open Sans"/>
        </w:rPr>
        <w:t>s</w:t>
      </w:r>
      <w:r w:rsidRPr="00811956">
        <w:rPr>
          <w:rFonts w:ascii="Open Sans" w:hAnsi="Open Sans" w:cs="Open Sans"/>
        </w:rPr>
        <w:t xml:space="preserve"> recherches innovantes dans ce domaine. La priorité sera donnée aux actions ayant un impact favorable sur la réalisation des Objectifs du Développement Durable (ODD) et contribuant à la concrétisation des ambitions du gouvernement vietnamien</w:t>
      </w:r>
      <w:r w:rsidR="00793472">
        <w:rPr>
          <w:rFonts w:ascii="Open Sans" w:hAnsi="Open Sans" w:cs="Open Sans"/>
        </w:rPr>
        <w:t xml:space="preserve"> dans ce domaine</w:t>
      </w:r>
      <w:r w:rsidRPr="00811956">
        <w:rPr>
          <w:rFonts w:ascii="Open Sans" w:hAnsi="Open Sans" w:cs="Open Sans"/>
        </w:rPr>
        <w:t>.</w:t>
      </w:r>
    </w:p>
    <w:p w14:paraId="3765ADE7" w14:textId="77777777" w:rsidR="00811956" w:rsidRPr="00811956" w:rsidRDefault="00811956" w:rsidP="00811956">
      <w:pPr>
        <w:jc w:val="both"/>
        <w:rPr>
          <w:rFonts w:ascii="Open Sans" w:hAnsi="Open Sans" w:cs="Open Sans"/>
        </w:rPr>
      </w:pPr>
    </w:p>
    <w:p w14:paraId="16970C89" w14:textId="51BDB20C" w:rsidR="00811956" w:rsidRDefault="00811956" w:rsidP="00811956">
      <w:pPr>
        <w:jc w:val="both"/>
        <w:rPr>
          <w:rFonts w:ascii="Open Sans" w:hAnsi="Open Sans" w:cs="Open Sans"/>
          <w:b/>
          <w:bCs/>
        </w:rPr>
      </w:pPr>
      <w:r w:rsidRPr="00811956">
        <w:rPr>
          <w:rFonts w:ascii="Open Sans" w:hAnsi="Open Sans" w:cs="Open Sans"/>
          <w:b/>
          <w:bCs/>
        </w:rPr>
        <w:t xml:space="preserve">Des actions en faveur de la jeunesse francophone </w:t>
      </w:r>
    </w:p>
    <w:p w14:paraId="75645BE2" w14:textId="77777777" w:rsidR="00793472" w:rsidRPr="00811956" w:rsidRDefault="00793472" w:rsidP="00811956">
      <w:pPr>
        <w:jc w:val="both"/>
        <w:rPr>
          <w:rFonts w:ascii="Open Sans" w:hAnsi="Open Sans" w:cs="Open Sans"/>
          <w:b/>
          <w:bCs/>
        </w:rPr>
      </w:pPr>
    </w:p>
    <w:p w14:paraId="3BC88F6A" w14:textId="67CB32DE" w:rsidR="00811956" w:rsidRPr="00811956" w:rsidRDefault="00811956" w:rsidP="00811956">
      <w:pPr>
        <w:jc w:val="both"/>
        <w:rPr>
          <w:rFonts w:ascii="Open Sans" w:hAnsi="Open Sans" w:cs="Open Sans"/>
        </w:rPr>
      </w:pPr>
      <w:r w:rsidRPr="00811956">
        <w:rPr>
          <w:rFonts w:ascii="Open Sans" w:hAnsi="Open Sans" w:cs="Open Sans"/>
        </w:rPr>
        <w:t xml:space="preserve">Lors de cette mission, le 13 mars, </w:t>
      </w:r>
      <w:r w:rsidR="00793472">
        <w:rPr>
          <w:rFonts w:ascii="Open Sans" w:hAnsi="Open Sans" w:cs="Open Sans"/>
        </w:rPr>
        <w:t>la délégation de l’AUF</w:t>
      </w:r>
      <w:r w:rsidRPr="00811956">
        <w:rPr>
          <w:rFonts w:ascii="Open Sans" w:hAnsi="Open Sans" w:cs="Open Sans"/>
        </w:rPr>
        <w:t xml:space="preserve"> rencontra les </w:t>
      </w:r>
      <w:r w:rsidRPr="00793472">
        <w:rPr>
          <w:rFonts w:ascii="Open Sans" w:hAnsi="Open Sans" w:cs="Open Sans"/>
          <w:i/>
          <w:iCs/>
        </w:rPr>
        <w:t>Clubs Leaders Étudiants Francophones</w:t>
      </w:r>
      <w:r w:rsidRPr="00811956">
        <w:rPr>
          <w:rFonts w:ascii="Open Sans" w:hAnsi="Open Sans" w:cs="Open Sans"/>
        </w:rPr>
        <w:t xml:space="preserve"> </w:t>
      </w:r>
      <w:r>
        <w:rPr>
          <w:rFonts w:ascii="Open Sans" w:hAnsi="Open Sans" w:cs="Open Sans"/>
        </w:rPr>
        <w:t xml:space="preserve">(CLEF) </w:t>
      </w:r>
      <w:r w:rsidRPr="00811956">
        <w:rPr>
          <w:rFonts w:ascii="Open Sans" w:hAnsi="Open Sans" w:cs="Open Sans"/>
        </w:rPr>
        <w:t xml:space="preserve">au Vietnam dont trois sont labellisés AUF et ont rejoint </w:t>
      </w:r>
      <w:r w:rsidR="003C7FC9">
        <w:rPr>
          <w:rFonts w:ascii="Open Sans" w:hAnsi="Open Sans" w:cs="Open Sans"/>
        </w:rPr>
        <w:t>ce</w:t>
      </w:r>
      <w:r w:rsidRPr="00811956">
        <w:rPr>
          <w:rFonts w:ascii="Open Sans" w:hAnsi="Open Sans" w:cs="Open Sans"/>
        </w:rPr>
        <w:t xml:space="preserve"> réseau mondial </w:t>
      </w:r>
      <w:r w:rsidR="003C7FC9">
        <w:rPr>
          <w:rFonts w:ascii="Open Sans" w:hAnsi="Open Sans" w:cs="Open Sans"/>
        </w:rPr>
        <w:t>de</w:t>
      </w:r>
      <w:r>
        <w:rPr>
          <w:rFonts w:ascii="Open Sans" w:hAnsi="Open Sans" w:cs="Open Sans"/>
        </w:rPr>
        <w:t xml:space="preserve"> </w:t>
      </w:r>
      <w:r w:rsidRPr="00811956">
        <w:rPr>
          <w:rFonts w:ascii="Open Sans" w:hAnsi="Open Sans" w:cs="Open Sans"/>
        </w:rPr>
        <w:t>161 clubs</w:t>
      </w:r>
      <w:r w:rsidR="003C7FC9">
        <w:rPr>
          <w:rFonts w:ascii="Open Sans" w:hAnsi="Open Sans" w:cs="Open Sans"/>
        </w:rPr>
        <w:t xml:space="preserve"> répartis sur 50 pays</w:t>
      </w:r>
      <w:r>
        <w:rPr>
          <w:rFonts w:ascii="Open Sans" w:hAnsi="Open Sans" w:cs="Open Sans"/>
        </w:rPr>
        <w:t xml:space="preserve">. </w:t>
      </w:r>
      <w:r w:rsidRPr="00811956">
        <w:rPr>
          <w:rFonts w:ascii="Open Sans" w:hAnsi="Open Sans" w:cs="Open Sans"/>
        </w:rPr>
        <w:t xml:space="preserve">Il s’agit du </w:t>
      </w:r>
      <w:r>
        <w:rPr>
          <w:rFonts w:ascii="Open Sans" w:hAnsi="Open Sans" w:cs="Open Sans"/>
        </w:rPr>
        <w:t>C</w:t>
      </w:r>
      <w:r w:rsidRPr="00811956">
        <w:rPr>
          <w:rFonts w:ascii="Open Sans" w:hAnsi="Open Sans" w:cs="Open Sans"/>
        </w:rPr>
        <w:t xml:space="preserve">lub de tourisme « La route de </w:t>
      </w:r>
      <w:r w:rsidR="003C7FC9">
        <w:rPr>
          <w:rFonts w:ascii="Open Sans" w:hAnsi="Open Sans" w:cs="Open Sans"/>
        </w:rPr>
        <w:t xml:space="preserve">la </w:t>
      </w:r>
      <w:r w:rsidRPr="00811956">
        <w:rPr>
          <w:rFonts w:ascii="Open Sans" w:hAnsi="Open Sans" w:cs="Open Sans"/>
        </w:rPr>
        <w:t>découverte » de l’Université de langues et d’études internationales</w:t>
      </w:r>
      <w:r w:rsidR="003C7FC9">
        <w:rPr>
          <w:rFonts w:ascii="Open Sans" w:hAnsi="Open Sans" w:cs="Open Sans"/>
        </w:rPr>
        <w:t>,</w:t>
      </w:r>
      <w:r w:rsidRPr="00811956">
        <w:rPr>
          <w:rFonts w:ascii="Open Sans" w:hAnsi="Open Sans" w:cs="Open Sans"/>
        </w:rPr>
        <w:t xml:space="preserve"> du Club HANU Francophile de l’Université de Hanoï et du Club francophone de l’Université de Droit de Hô Chi Minh-Ville.</w:t>
      </w:r>
    </w:p>
    <w:p w14:paraId="2677B62D" w14:textId="77777777" w:rsidR="003C7FC9" w:rsidRDefault="003C7FC9" w:rsidP="00811956">
      <w:pPr>
        <w:jc w:val="both"/>
        <w:rPr>
          <w:rFonts w:ascii="Open Sans" w:hAnsi="Open Sans" w:cs="Open Sans"/>
        </w:rPr>
      </w:pPr>
    </w:p>
    <w:p w14:paraId="1832BB13" w14:textId="076DED07" w:rsidR="00811956" w:rsidRDefault="00811956" w:rsidP="00811956">
      <w:pPr>
        <w:jc w:val="both"/>
        <w:rPr>
          <w:rFonts w:ascii="Open Sans" w:hAnsi="Open Sans" w:cs="Open Sans"/>
        </w:rPr>
      </w:pPr>
      <w:r w:rsidRPr="00811956">
        <w:rPr>
          <w:rFonts w:ascii="Open Sans" w:hAnsi="Open Sans" w:cs="Open Sans"/>
        </w:rPr>
        <w:t xml:space="preserve">L’AUF est convaincue que l’amélioration de l’employabilité des étudiants passe </w:t>
      </w:r>
      <w:r w:rsidR="003C7FC9">
        <w:rPr>
          <w:rFonts w:ascii="Open Sans" w:hAnsi="Open Sans" w:cs="Open Sans"/>
        </w:rPr>
        <w:t xml:space="preserve">particulièrement par </w:t>
      </w:r>
      <w:r w:rsidR="003C7FC9" w:rsidRPr="00811956">
        <w:rPr>
          <w:rFonts w:ascii="Open Sans" w:hAnsi="Open Sans" w:cs="Open Sans"/>
        </w:rPr>
        <w:t xml:space="preserve">leurs </w:t>
      </w:r>
      <w:r w:rsidR="003C7FC9">
        <w:rPr>
          <w:rFonts w:ascii="Open Sans" w:hAnsi="Open Sans" w:cs="Open Sans"/>
        </w:rPr>
        <w:t xml:space="preserve">engagements </w:t>
      </w:r>
      <w:r w:rsidR="003C7FC9" w:rsidRPr="00811956">
        <w:rPr>
          <w:rFonts w:ascii="Open Sans" w:hAnsi="Open Sans" w:cs="Open Sans"/>
        </w:rPr>
        <w:t xml:space="preserve">extra-académiques </w:t>
      </w:r>
      <w:r w:rsidR="003C7FC9">
        <w:rPr>
          <w:rFonts w:ascii="Open Sans" w:hAnsi="Open Sans" w:cs="Open Sans"/>
        </w:rPr>
        <w:t>qui leur confèrent des</w:t>
      </w:r>
      <w:r w:rsidRPr="00811956">
        <w:rPr>
          <w:rFonts w:ascii="Open Sans" w:hAnsi="Open Sans" w:cs="Open Sans"/>
        </w:rPr>
        <w:t xml:space="preserve"> compétences </w:t>
      </w:r>
      <w:r w:rsidR="003C7FC9">
        <w:rPr>
          <w:rFonts w:ascii="Open Sans" w:hAnsi="Open Sans" w:cs="Open Sans"/>
        </w:rPr>
        <w:t xml:space="preserve">transférables au monde du travail. </w:t>
      </w:r>
      <w:r w:rsidRPr="00811956">
        <w:rPr>
          <w:rFonts w:ascii="Open Sans" w:hAnsi="Open Sans" w:cs="Open Sans"/>
        </w:rPr>
        <w:t>L’objectif de ce réseau est ainsi de créer des espaces d’expression pour les jeunes</w:t>
      </w:r>
      <w:r w:rsidR="003C7FC9">
        <w:rPr>
          <w:rFonts w:ascii="Open Sans" w:hAnsi="Open Sans" w:cs="Open Sans"/>
        </w:rPr>
        <w:t xml:space="preserve"> qui contribuent à les autonomiser en développant leur</w:t>
      </w:r>
      <w:r w:rsidRPr="00811956">
        <w:rPr>
          <w:rFonts w:ascii="Open Sans" w:hAnsi="Open Sans" w:cs="Open Sans"/>
        </w:rPr>
        <w:t xml:space="preserve"> sens de l’initiative et l</w:t>
      </w:r>
      <w:r w:rsidR="003C7FC9">
        <w:rPr>
          <w:rFonts w:ascii="Open Sans" w:hAnsi="Open Sans" w:cs="Open Sans"/>
        </w:rPr>
        <w:t xml:space="preserve">eur </w:t>
      </w:r>
      <w:r w:rsidRPr="00811956">
        <w:rPr>
          <w:rFonts w:ascii="Open Sans" w:hAnsi="Open Sans" w:cs="Open Sans"/>
        </w:rPr>
        <w:t>esprit entrepreneurial.</w:t>
      </w:r>
    </w:p>
    <w:p w14:paraId="4815D946" w14:textId="77777777" w:rsidR="003C7FC9" w:rsidRPr="00811956" w:rsidRDefault="003C7FC9" w:rsidP="00811956">
      <w:pPr>
        <w:jc w:val="both"/>
        <w:rPr>
          <w:rFonts w:ascii="Open Sans" w:hAnsi="Open Sans" w:cs="Open Sans"/>
        </w:rPr>
      </w:pPr>
    </w:p>
    <w:p w14:paraId="6D3F96B9" w14:textId="40F286FE" w:rsidR="00811956" w:rsidRDefault="00811956" w:rsidP="00811956">
      <w:pPr>
        <w:jc w:val="both"/>
        <w:rPr>
          <w:rFonts w:ascii="Open Sans" w:hAnsi="Open Sans" w:cs="Open Sans"/>
        </w:rPr>
      </w:pPr>
      <w:r w:rsidRPr="00811956">
        <w:rPr>
          <w:rFonts w:ascii="Open Sans" w:hAnsi="Open Sans" w:cs="Open Sans"/>
        </w:rPr>
        <w:t>Une cérémonie de remise des prix du concours régional de création d’affiches aux deux lauréats vietnamiens clôturera cette visite.</w:t>
      </w:r>
    </w:p>
    <w:p w14:paraId="333184DB" w14:textId="77777777" w:rsidR="00F2652B" w:rsidRPr="00811956" w:rsidRDefault="00F2652B" w:rsidP="00811956">
      <w:pPr>
        <w:jc w:val="both"/>
        <w:rPr>
          <w:rFonts w:ascii="Open Sans" w:hAnsi="Open Sans" w:cs="Open Sans"/>
        </w:rPr>
      </w:pPr>
    </w:p>
    <w:p w14:paraId="3B863AB5" w14:textId="6EB24CFE" w:rsidR="00811956" w:rsidRDefault="003C7FC9" w:rsidP="00811956">
      <w:pPr>
        <w:jc w:val="both"/>
        <w:rPr>
          <w:rFonts w:ascii="Open Sans" w:hAnsi="Open Sans" w:cs="Open Sans"/>
        </w:rPr>
      </w:pPr>
      <w:r>
        <w:rPr>
          <w:rFonts w:ascii="Open Sans" w:hAnsi="Open Sans" w:cs="Open Sans"/>
        </w:rPr>
        <w:t>M. K</w:t>
      </w:r>
      <w:r w:rsidR="008225BA">
        <w:rPr>
          <w:rFonts w:ascii="Open Sans" w:hAnsi="Open Sans" w:cs="Open Sans"/>
        </w:rPr>
        <w:t>HALBOUS</w:t>
      </w:r>
      <w:r>
        <w:rPr>
          <w:rFonts w:ascii="Open Sans" w:hAnsi="Open Sans" w:cs="Open Sans"/>
        </w:rPr>
        <w:t xml:space="preserve"> </w:t>
      </w:r>
      <w:r w:rsidR="00F2652B">
        <w:rPr>
          <w:rFonts w:ascii="Open Sans" w:hAnsi="Open Sans" w:cs="Open Sans"/>
        </w:rPr>
        <w:t xml:space="preserve">profitera de cette rencontre </w:t>
      </w:r>
      <w:r>
        <w:rPr>
          <w:rFonts w:ascii="Open Sans" w:hAnsi="Open Sans" w:cs="Open Sans"/>
        </w:rPr>
        <w:t>pour</w:t>
      </w:r>
      <w:r w:rsidR="00811956" w:rsidRPr="00811956">
        <w:rPr>
          <w:rFonts w:ascii="Open Sans" w:hAnsi="Open Sans" w:cs="Open Sans"/>
        </w:rPr>
        <w:t xml:space="preserve"> présenter les prochaines actions de l’AUF en faveur de la jeunesse francophone </w:t>
      </w:r>
      <w:r>
        <w:rPr>
          <w:rFonts w:ascii="Open Sans" w:hAnsi="Open Sans" w:cs="Open Sans"/>
        </w:rPr>
        <w:t>dont le</w:t>
      </w:r>
      <w:r w:rsidRPr="00811956">
        <w:rPr>
          <w:rFonts w:ascii="Open Sans" w:hAnsi="Open Sans" w:cs="Open Sans"/>
        </w:rPr>
        <w:t xml:space="preserve"> sport universitaire</w:t>
      </w:r>
      <w:r>
        <w:rPr>
          <w:rFonts w:ascii="Open Sans" w:hAnsi="Open Sans" w:cs="Open Sans"/>
        </w:rPr>
        <w:t xml:space="preserve">, la mobilité estudiantine, divers concours internationaux et l’organisation du </w:t>
      </w:r>
      <w:r w:rsidR="00811956" w:rsidRPr="00811956">
        <w:rPr>
          <w:rFonts w:ascii="Open Sans" w:hAnsi="Open Sans" w:cs="Open Sans"/>
        </w:rPr>
        <w:t>2</w:t>
      </w:r>
      <w:r w:rsidR="008E114E">
        <w:rPr>
          <w:rFonts w:ascii="Open Sans" w:hAnsi="Open Sans" w:cs="Open Sans"/>
          <w:vertAlign w:val="superscript"/>
        </w:rPr>
        <w:t>ème</w:t>
      </w:r>
      <w:r w:rsidR="00811956" w:rsidRPr="00811956">
        <w:rPr>
          <w:rFonts w:ascii="Open Sans" w:hAnsi="Open Sans" w:cs="Open Sans"/>
        </w:rPr>
        <w:t xml:space="preserve"> Congrès de la Jeunesse </w:t>
      </w:r>
      <w:r>
        <w:rPr>
          <w:rFonts w:ascii="Open Sans" w:hAnsi="Open Sans" w:cs="Open Sans"/>
        </w:rPr>
        <w:t>f</w:t>
      </w:r>
      <w:r w:rsidR="00811956" w:rsidRPr="00811956">
        <w:rPr>
          <w:rFonts w:ascii="Open Sans" w:hAnsi="Open Sans" w:cs="Open Sans"/>
        </w:rPr>
        <w:t>rancophone</w:t>
      </w:r>
      <w:r>
        <w:rPr>
          <w:rFonts w:ascii="Open Sans" w:hAnsi="Open Sans" w:cs="Open Sans"/>
        </w:rPr>
        <w:t>, l’un des év</w:t>
      </w:r>
      <w:r w:rsidR="008225BA">
        <w:rPr>
          <w:rFonts w:ascii="Open Sans" w:hAnsi="Open Sans" w:cs="Open Sans"/>
        </w:rPr>
        <w:t>é</w:t>
      </w:r>
      <w:r>
        <w:rPr>
          <w:rFonts w:ascii="Open Sans" w:hAnsi="Open Sans" w:cs="Open Sans"/>
        </w:rPr>
        <w:t>nements majeurs de</w:t>
      </w:r>
      <w:r w:rsidR="008E114E">
        <w:rPr>
          <w:rFonts w:ascii="Open Sans" w:hAnsi="Open Sans" w:cs="Open Sans"/>
        </w:rPr>
        <w:t xml:space="preserve"> la 3</w:t>
      </w:r>
      <w:r w:rsidR="008E114E" w:rsidRPr="008E114E">
        <w:rPr>
          <w:rFonts w:ascii="Open Sans" w:hAnsi="Open Sans" w:cs="Open Sans"/>
          <w:vertAlign w:val="superscript"/>
        </w:rPr>
        <w:t>ème</w:t>
      </w:r>
      <w:r w:rsidR="008E114E">
        <w:rPr>
          <w:rFonts w:ascii="Open Sans" w:hAnsi="Open Sans" w:cs="Open Sans"/>
        </w:rPr>
        <w:t xml:space="preserve"> édition de la Semaine mondiale de la Francophonie scientifique</w:t>
      </w:r>
      <w:r>
        <w:rPr>
          <w:rFonts w:ascii="Open Sans" w:hAnsi="Open Sans" w:cs="Open Sans"/>
        </w:rPr>
        <w:t xml:space="preserve"> qui se tiendra </w:t>
      </w:r>
      <w:r w:rsidR="008E114E">
        <w:rPr>
          <w:rFonts w:ascii="Open Sans" w:hAnsi="Open Sans" w:cs="Open Sans"/>
        </w:rPr>
        <w:t>à Québec (Canada) du 30 octobre au 2 novembre 2023</w:t>
      </w:r>
      <w:r w:rsidR="00F2652B">
        <w:rPr>
          <w:rFonts w:ascii="Open Sans" w:hAnsi="Open Sans" w:cs="Open Sans"/>
        </w:rPr>
        <w:t>.</w:t>
      </w:r>
    </w:p>
    <w:p w14:paraId="3598DED8" w14:textId="44A9E161" w:rsidR="000923A1" w:rsidRDefault="000923A1" w:rsidP="00811956">
      <w:pPr>
        <w:jc w:val="both"/>
        <w:rPr>
          <w:rFonts w:ascii="Open Sans" w:hAnsi="Open Sans" w:cs="Open Sans"/>
        </w:rPr>
      </w:pPr>
    </w:p>
    <w:p w14:paraId="44382912" w14:textId="398C616B" w:rsidR="000923A1" w:rsidRDefault="000923A1" w:rsidP="00811956">
      <w:pPr>
        <w:jc w:val="both"/>
        <w:rPr>
          <w:rFonts w:ascii="Open Sans" w:hAnsi="Open Sans" w:cs="Open Sans"/>
        </w:rPr>
      </w:pPr>
    </w:p>
    <w:p w14:paraId="59822375" w14:textId="70971452" w:rsidR="000923A1" w:rsidRDefault="000923A1" w:rsidP="00811956">
      <w:pPr>
        <w:jc w:val="both"/>
        <w:rPr>
          <w:rFonts w:ascii="Open Sans" w:hAnsi="Open Sans" w:cs="Open Sans"/>
        </w:rPr>
      </w:pPr>
    </w:p>
    <w:p w14:paraId="6EF37F4E" w14:textId="77777777" w:rsidR="000923A1" w:rsidRPr="00811956" w:rsidRDefault="000923A1" w:rsidP="00811956">
      <w:pPr>
        <w:jc w:val="both"/>
        <w:rPr>
          <w:rFonts w:ascii="Open Sans" w:hAnsi="Open Sans" w:cs="Open Sans"/>
          <w:b/>
          <w:bCs/>
          <w:u w:val="single"/>
        </w:rPr>
      </w:pPr>
    </w:p>
    <w:p w14:paraId="5A0D9CF8" w14:textId="77777777" w:rsidR="00531B5D" w:rsidRPr="006B2965" w:rsidRDefault="00531B5D" w:rsidP="00F2652B">
      <w:pPr>
        <w:jc w:val="both"/>
        <w:rPr>
          <w:rFonts w:ascii="Open Sans" w:eastAsia="DejaVu Sans" w:hAnsi="Open Sans" w:cs="Open Sans"/>
        </w:rPr>
      </w:pPr>
    </w:p>
    <w:p w14:paraId="488DD689" w14:textId="1CD90F69" w:rsidR="008F5A6A" w:rsidRPr="00A64159" w:rsidRDefault="00B17F94" w:rsidP="009961BF">
      <w:pPr>
        <w:ind w:left="708"/>
        <w:jc w:val="both"/>
        <w:rPr>
          <w:rFonts w:ascii="Open Sans" w:hAnsi="Open Sans" w:cs="Open Sans"/>
          <w:b/>
          <w:bCs/>
          <w:color w:val="201F1E"/>
          <w:bdr w:val="none" w:sz="0" w:space="0" w:color="auto" w:frame="1"/>
          <w:shd w:val="clear" w:color="auto" w:fill="FFFFFF"/>
        </w:rPr>
      </w:pPr>
      <w:r w:rsidRPr="00A64159">
        <w:rPr>
          <w:rFonts w:ascii="Open Sans" w:hAnsi="Open Sans" w:cs="Open Sans"/>
          <w:noProof/>
          <w:color w:val="201F1E"/>
        </w:rPr>
        <mc:AlternateContent>
          <mc:Choice Requires="wps">
            <w:drawing>
              <wp:anchor distT="0" distB="0" distL="114300" distR="114300" simplePos="0" relativeHeight="251670528" behindDoc="0" locked="0" layoutInCell="1" allowOverlap="1" wp14:anchorId="7E366540" wp14:editId="1B3A7CB1">
                <wp:simplePos x="0" y="0"/>
                <wp:positionH relativeFrom="column">
                  <wp:posOffset>6051</wp:posOffset>
                </wp:positionH>
                <wp:positionV relativeFrom="paragraph">
                  <wp:posOffset>39407</wp:posOffset>
                </wp:positionV>
                <wp:extent cx="336177" cy="658906"/>
                <wp:effectExtent l="0" t="0" r="6985" b="14605"/>
                <wp:wrapNone/>
                <wp:docPr id="10" name="Rectangle 10"/>
                <wp:cNvGraphicFramePr/>
                <a:graphic xmlns:a="http://schemas.openxmlformats.org/drawingml/2006/main">
                  <a:graphicData uri="http://schemas.microsoft.com/office/word/2010/wordprocessingShape">
                    <wps:wsp>
                      <wps:cNvSpPr/>
                      <wps:spPr>
                        <a:xfrm>
                          <a:off x="0" y="0"/>
                          <a:ext cx="336177" cy="658906"/>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75C44" id="Rectangle 10" o:spid="_x0000_s1026" style="position:absolute;margin-left:.5pt;margin-top:3.1pt;width:26.45pt;height:5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" fillcolor="#aa0b30" strokecolor="#aa0b30" strokeweight="1pt"/>
            </w:pict>
          </mc:Fallback>
        </mc:AlternateContent>
      </w:r>
      <w:r w:rsidR="008F5A6A" w:rsidRPr="00A64159">
        <w:rPr>
          <w:rFonts w:ascii="Open Sans" w:hAnsi="Open Sans" w:cs="Open Sans"/>
          <w:color w:val="201F1E"/>
          <w:bdr w:val="none" w:sz="0" w:space="0" w:color="auto" w:frame="1"/>
          <w:shd w:val="clear" w:color="auto" w:fill="FFFFFF"/>
        </w:rPr>
        <w:t xml:space="preserve">L’Agence Universitaire de la Francophonie (AUF), </w:t>
      </w:r>
      <w:r w:rsidR="008F5A6A" w:rsidRPr="00A64159">
        <w:rPr>
          <w:rFonts w:ascii="Open Sans" w:hAnsi="Open Sans" w:cs="Open Sans"/>
          <w:b/>
          <w:bCs/>
          <w:color w:val="201F1E"/>
          <w:bdr w:val="none" w:sz="0" w:space="0" w:color="auto" w:frame="1"/>
          <w:shd w:val="clear" w:color="auto" w:fill="FFFFFF"/>
        </w:rPr>
        <w:t>créée il y a 60 ans</w:t>
      </w:r>
      <w:r w:rsidR="008F5A6A" w:rsidRPr="00A64159">
        <w:rPr>
          <w:rFonts w:ascii="Open Sans" w:hAnsi="Open Sans" w:cs="Open Sans"/>
          <w:color w:val="201F1E"/>
          <w:bdr w:val="none" w:sz="0" w:space="0" w:color="auto" w:frame="1"/>
          <w:shd w:val="clear" w:color="auto" w:fill="FFFFFF"/>
        </w:rPr>
        <w:t xml:space="preserve">, est aujourd’hui le </w:t>
      </w:r>
      <w:r w:rsidR="008F5A6A" w:rsidRPr="00A64159">
        <w:rPr>
          <w:rFonts w:ascii="Open Sans" w:hAnsi="Open Sans" w:cs="Open Sans"/>
          <w:b/>
          <w:bCs/>
          <w:color w:val="201F1E"/>
          <w:bdr w:val="none" w:sz="0" w:space="0" w:color="auto" w:frame="1"/>
          <w:shd w:val="clear" w:color="auto" w:fill="FFFFFF"/>
        </w:rPr>
        <w:t>premier réseau universitaire au monde</w:t>
      </w:r>
      <w:r w:rsidR="008F5A6A" w:rsidRPr="00A64159">
        <w:rPr>
          <w:rFonts w:ascii="Open Sans" w:hAnsi="Open Sans" w:cs="Open Sans"/>
          <w:color w:val="201F1E"/>
          <w:bdr w:val="none" w:sz="0" w:space="0" w:color="auto" w:frame="1"/>
          <w:shd w:val="clear" w:color="auto" w:fill="FFFFFF"/>
        </w:rPr>
        <w:t xml:space="preserve"> avec plus de </w:t>
      </w:r>
      <w:r w:rsidR="008F5A6A" w:rsidRPr="00A64159">
        <w:rPr>
          <w:rFonts w:ascii="Open Sans" w:hAnsi="Open Sans" w:cs="Open Sans"/>
          <w:b/>
          <w:bCs/>
          <w:color w:val="201F1E"/>
          <w:bdr w:val="none" w:sz="0" w:space="0" w:color="auto" w:frame="1"/>
          <w:shd w:val="clear" w:color="auto" w:fill="FFFFFF"/>
        </w:rPr>
        <w:t>10</w:t>
      </w:r>
      <w:r w:rsidR="00D455E3">
        <w:rPr>
          <w:rFonts w:ascii="Open Sans" w:hAnsi="Open Sans" w:cs="Open Sans"/>
          <w:b/>
          <w:bCs/>
          <w:color w:val="201F1E"/>
          <w:bdr w:val="none" w:sz="0" w:space="0" w:color="auto" w:frame="1"/>
          <w:shd w:val="clear" w:color="auto" w:fill="FFFFFF"/>
        </w:rPr>
        <w:t>30</w:t>
      </w:r>
      <w:r w:rsidR="008F5A6A" w:rsidRPr="00A64159">
        <w:rPr>
          <w:rFonts w:ascii="Open Sans" w:hAnsi="Open Sans" w:cs="Open Sans"/>
          <w:b/>
          <w:bCs/>
          <w:color w:val="201F1E"/>
          <w:bdr w:val="none" w:sz="0" w:space="0" w:color="auto" w:frame="1"/>
          <w:shd w:val="clear" w:color="auto" w:fill="FFFFFF"/>
        </w:rPr>
        <w:t xml:space="preserve"> membres</w:t>
      </w:r>
      <w:r w:rsidR="008F5A6A" w:rsidRPr="00A64159">
        <w:rPr>
          <w:rFonts w:ascii="Open Sans" w:hAnsi="Open Sans" w:cs="Open Sans"/>
          <w:color w:val="201F1E"/>
          <w:bdr w:val="none" w:sz="0" w:space="0" w:color="auto" w:frame="1"/>
          <w:shd w:val="clear" w:color="auto" w:fill="FFFFFF"/>
        </w:rPr>
        <w:t> : universités, grandes écoles, et centres de recherche dans</w:t>
      </w:r>
      <w:r w:rsidR="008F5A6A" w:rsidRPr="00A64159">
        <w:rPr>
          <w:rFonts w:ascii="Open Sans" w:hAnsi="Open Sans" w:cs="Open Sans"/>
          <w:b/>
          <w:bCs/>
          <w:color w:val="201F1E"/>
          <w:bdr w:val="none" w:sz="0" w:space="0" w:color="auto" w:frame="1"/>
          <w:shd w:val="clear" w:color="auto" w:fill="FFFFFF"/>
        </w:rPr>
        <w:t xml:space="preserve"> 120 pays</w:t>
      </w:r>
      <w:r w:rsidR="008F5A6A" w:rsidRPr="00A64159">
        <w:rPr>
          <w:rFonts w:ascii="Open Sans" w:hAnsi="Open Sans" w:cs="Open Sans"/>
          <w:color w:val="201F1E"/>
          <w:bdr w:val="none" w:sz="0" w:space="0" w:color="auto" w:frame="1"/>
          <w:shd w:val="clear" w:color="auto" w:fill="FFFFFF"/>
        </w:rPr>
        <w:t xml:space="preserve">. </w:t>
      </w:r>
    </w:p>
    <w:p w14:paraId="45FF132A" w14:textId="2C3FFA0D" w:rsidR="008F5A6A" w:rsidRPr="00A64159" w:rsidRDefault="008F5A6A" w:rsidP="009961BF">
      <w:pPr>
        <w:ind w:left="708"/>
        <w:jc w:val="both"/>
        <w:rPr>
          <w:rFonts w:ascii="Open Sans" w:hAnsi="Open Sans" w:cs="Open Sans"/>
        </w:rPr>
      </w:pPr>
      <w:r w:rsidRPr="00A64159">
        <w:rPr>
          <w:rFonts w:ascii="Open Sans" w:hAnsi="Open Sans" w:cs="Open Sans"/>
          <w:b/>
          <w:bCs/>
          <w:color w:val="201F1E"/>
          <w:bdr w:val="none" w:sz="0" w:space="0" w:color="auto" w:frame="1"/>
          <w:shd w:val="clear" w:color="auto" w:fill="FFFFFF"/>
        </w:rPr>
        <w:t xml:space="preserve">Révélateur du génie de la </w:t>
      </w:r>
      <w:r w:rsidR="000E04FD" w:rsidRPr="00A64159">
        <w:rPr>
          <w:rFonts w:ascii="Open Sans" w:hAnsi="Open Sans" w:cs="Open Sans"/>
          <w:b/>
          <w:bCs/>
          <w:color w:val="201F1E"/>
          <w:bdr w:val="none" w:sz="0" w:space="0" w:color="auto" w:frame="1"/>
          <w:shd w:val="clear" w:color="auto" w:fill="FFFFFF"/>
        </w:rPr>
        <w:t>F</w:t>
      </w:r>
      <w:r w:rsidRPr="00A64159">
        <w:rPr>
          <w:rFonts w:ascii="Open Sans" w:hAnsi="Open Sans" w:cs="Open Sans"/>
          <w:b/>
          <w:bCs/>
          <w:color w:val="201F1E"/>
          <w:bdr w:val="none" w:sz="0" w:space="0" w:color="auto" w:frame="1"/>
          <w:shd w:val="clear" w:color="auto" w:fill="FFFFFF"/>
        </w:rPr>
        <w:t>rancophonie scientifique</w:t>
      </w:r>
      <w:r w:rsidRPr="00A64159">
        <w:rPr>
          <w:rFonts w:ascii="Open Sans" w:hAnsi="Open Sans" w:cs="Open Sans"/>
          <w:color w:val="201F1E"/>
          <w:bdr w:val="none" w:sz="0" w:space="0" w:color="auto" w:frame="1"/>
          <w:shd w:val="clear" w:color="auto" w:fill="FFFFFF"/>
        </w:rPr>
        <w:t xml:space="preserve"> partout dans le monde, l’AUF, organisation internationale à but non lucratif, est aussi un label qui porte une vision pour </w:t>
      </w:r>
      <w:r w:rsidRPr="00A64159">
        <w:rPr>
          <w:rFonts w:ascii="Open Sans" w:hAnsi="Open Sans" w:cs="Open Sans"/>
          <w:b/>
          <w:bCs/>
          <w:color w:val="201F1E"/>
          <w:bdr w:val="none" w:sz="0" w:space="0" w:color="auto" w:frame="1"/>
          <w:shd w:val="clear" w:color="auto" w:fill="FFFFFF"/>
        </w:rPr>
        <w:t>un meilleur développement des systèmes éducatifs et universitaires </w:t>
      </w:r>
      <w:r w:rsidRPr="00A64159">
        <w:rPr>
          <w:rFonts w:ascii="Open Sans" w:hAnsi="Open Sans" w:cs="Open Sans"/>
          <w:color w:val="201F1E"/>
          <w:bdr w:val="none" w:sz="0" w:space="0" w:color="auto" w:frame="1"/>
          <w:shd w:val="clear" w:color="auto" w:fill="FFFFFF"/>
        </w:rPr>
        <w:t>: « penser mondialement la francophonie scientifique et agir régionalement en respectant la diversité »</w:t>
      </w:r>
    </w:p>
    <w:p w14:paraId="1F2380D2" w14:textId="062AD070" w:rsidR="00D200D6" w:rsidRPr="0014108F" w:rsidRDefault="00D200D6" w:rsidP="008F5A6A">
      <w:pPr>
        <w:jc w:val="both"/>
        <w:rPr>
          <w:rFonts w:ascii="Open Sans" w:eastAsia="DejaVu Sans" w:hAnsi="Open Sans" w:cs="Open Sans"/>
          <w:sz w:val="20"/>
          <w:szCs w:val="20"/>
        </w:rPr>
      </w:pPr>
    </w:p>
    <w:p w14:paraId="338AF9E2" w14:textId="77777777" w:rsidR="006A346E" w:rsidRPr="0014108F" w:rsidRDefault="006A346E" w:rsidP="008F5A6A">
      <w:pPr>
        <w:jc w:val="both"/>
        <w:rPr>
          <w:rFonts w:ascii="Open Sans" w:eastAsia="DejaVu Sans" w:hAnsi="Open Sans" w:cs="Open Sans"/>
          <w:sz w:val="20"/>
          <w:szCs w:val="20"/>
        </w:rPr>
      </w:pPr>
    </w:p>
    <w:p w14:paraId="1235E028" w14:textId="01A2AB69" w:rsidR="006B2965" w:rsidRPr="00A64159" w:rsidRDefault="006B2965" w:rsidP="006B2965">
      <w:pPr>
        <w:rPr>
          <w:rFonts w:ascii="Open Sans" w:hAnsi="Open Sans" w:cs="Open Sans"/>
          <w:b/>
          <w:bCs/>
          <w:color w:val="201F1E"/>
          <w:u w:val="single"/>
          <w:bdr w:val="none" w:sz="0" w:space="0" w:color="auto" w:frame="1"/>
          <w:shd w:val="clear" w:color="auto" w:fill="FFFFFF"/>
        </w:rPr>
      </w:pPr>
      <w:r w:rsidRPr="00A64159">
        <w:rPr>
          <w:rFonts w:ascii="Open Sans" w:hAnsi="Open Sans" w:cs="Open Sans"/>
          <w:b/>
          <w:bCs/>
          <w:color w:val="201F1E"/>
          <w:u w:val="single"/>
          <w:bdr w:val="none" w:sz="0" w:space="0" w:color="auto" w:frame="1"/>
          <w:shd w:val="clear" w:color="auto" w:fill="FFFFFF"/>
        </w:rPr>
        <w:t>Contact presse</w:t>
      </w:r>
      <w:r w:rsidR="00766247">
        <w:rPr>
          <w:rFonts w:ascii="Open Sans" w:hAnsi="Open Sans" w:cs="Open Sans"/>
          <w:b/>
          <w:bCs/>
          <w:color w:val="201F1E"/>
          <w:u w:val="single"/>
          <w:bdr w:val="none" w:sz="0" w:space="0" w:color="auto" w:frame="1"/>
          <w:shd w:val="clear" w:color="auto" w:fill="FFFFFF"/>
        </w:rPr>
        <w:t> :</w:t>
      </w:r>
      <w:r w:rsidRPr="00A64159">
        <w:rPr>
          <w:rFonts w:ascii="Open Sans" w:hAnsi="Open Sans" w:cs="Open Sans"/>
          <w:b/>
          <w:bCs/>
          <w:color w:val="201F1E"/>
          <w:u w:val="single"/>
          <w:bdr w:val="none" w:sz="0" w:space="0" w:color="auto" w:frame="1"/>
          <w:shd w:val="clear" w:color="auto" w:fill="FFFFFF"/>
        </w:rPr>
        <w:t xml:space="preserve"> </w:t>
      </w:r>
    </w:p>
    <w:p w14:paraId="37E508DE" w14:textId="69C84D0C" w:rsidR="006B2965" w:rsidRPr="00D455E3" w:rsidRDefault="00D455E3" w:rsidP="00D455E3">
      <w:pPr>
        <w:jc w:val="both"/>
        <w:rPr>
          <w:b/>
          <w:bCs/>
          <w:sz w:val="20"/>
          <w:szCs w:val="20"/>
        </w:rPr>
      </w:pPr>
      <w:r w:rsidRPr="00D455E3">
        <w:rPr>
          <w:rFonts w:ascii="Open Sans" w:hAnsi="Open Sans" w:cs="Open Sans"/>
          <w:color w:val="1C1C1C"/>
        </w:rPr>
        <w:t xml:space="preserve">DO Hoang Linh </w:t>
      </w:r>
      <w:proofErr w:type="spellStart"/>
      <w:r w:rsidRPr="00D455E3">
        <w:rPr>
          <w:rFonts w:ascii="Open Sans" w:hAnsi="Open Sans" w:cs="Open Sans"/>
          <w:color w:val="1C1C1C"/>
        </w:rPr>
        <w:t>Nga</w:t>
      </w:r>
      <w:proofErr w:type="spellEnd"/>
      <w:r w:rsidRPr="00D455E3">
        <w:rPr>
          <w:rFonts w:ascii="Open Sans" w:hAnsi="Open Sans" w:cs="Open Sans"/>
          <w:color w:val="1C1C1C"/>
        </w:rPr>
        <w:t xml:space="preserve"> </w:t>
      </w:r>
      <w:r w:rsidR="006B2965" w:rsidRPr="00A64159">
        <w:rPr>
          <w:rFonts w:ascii="Open Sans" w:hAnsi="Open Sans" w:cs="Open Sans"/>
          <w:color w:val="1C1C1C"/>
        </w:rPr>
        <w:t xml:space="preserve">- </w:t>
      </w:r>
      <w:r>
        <w:rPr>
          <w:rFonts w:ascii="Open Sans" w:hAnsi="Open Sans" w:cs="Open Sans"/>
          <w:color w:val="1C1C1C"/>
        </w:rPr>
        <w:t>Chargée</w:t>
      </w:r>
      <w:r w:rsidR="006B2965" w:rsidRPr="00A64159">
        <w:rPr>
          <w:rFonts w:ascii="Open Sans" w:hAnsi="Open Sans" w:cs="Open Sans"/>
          <w:color w:val="1C1C1C"/>
        </w:rPr>
        <w:t> de la communication </w:t>
      </w:r>
      <w:r>
        <w:rPr>
          <w:rFonts w:ascii="Open Sans" w:hAnsi="Open Sans" w:cs="Open Sans"/>
          <w:color w:val="1C1C1C"/>
        </w:rPr>
        <w:t>de l’AUF – Asie-Pacifique</w:t>
      </w:r>
    </w:p>
    <w:p w14:paraId="22EA601E" w14:textId="71AC7F75" w:rsidR="008F5A6A" w:rsidRPr="000242A5" w:rsidRDefault="00D455E3" w:rsidP="00D455E3">
      <w:pPr>
        <w:rPr>
          <w:rFonts w:ascii="Open Sans" w:hAnsi="Open Sans" w:cs="Open Sans"/>
          <w:color w:val="1C1C1C"/>
        </w:rPr>
      </w:pPr>
      <w:r w:rsidRPr="00D455E3">
        <w:rPr>
          <w:rFonts w:ascii="Open Sans" w:hAnsi="Open Sans" w:cs="Open Sans"/>
          <w:color w:val="1C1C1C"/>
        </w:rPr>
        <w:t>do.hoang.linh.nga@auf.org</w:t>
      </w:r>
      <w:r w:rsidR="006B2965" w:rsidRPr="00A64159">
        <w:rPr>
          <w:rFonts w:ascii="Open Sans" w:hAnsi="Open Sans" w:cs="Open Sans"/>
          <w:color w:val="1C1C1C"/>
        </w:rPr>
        <w:t>   </w:t>
      </w:r>
      <w:r w:rsidRPr="00D455E3">
        <w:rPr>
          <w:rFonts w:ascii="Open Sans" w:hAnsi="Open Sans" w:cs="Open Sans"/>
          <w:color w:val="1C1C1C"/>
        </w:rPr>
        <w:t>(084) 91 204 68 59</w:t>
      </w:r>
      <w:r w:rsidR="006B2965" w:rsidRPr="00A64159">
        <w:rPr>
          <w:rFonts w:ascii="Open Sans" w:hAnsi="Open Sans" w:cs="Open Sans"/>
          <w:color w:val="1C1C1C"/>
        </w:rPr>
        <w:br/>
      </w:r>
    </w:p>
    <w:p w14:paraId="3580E1FE" w14:textId="151ADB26" w:rsidR="00A1291E" w:rsidRPr="0073460A" w:rsidRDefault="00A1291E" w:rsidP="0073460A">
      <w:pPr>
        <w:jc w:val="both"/>
        <w:rPr>
          <w:rFonts w:ascii="Open Sans" w:eastAsia="DejaVu Sans" w:hAnsi="Open Sans" w:cs="Open Sans"/>
        </w:rPr>
      </w:pPr>
    </w:p>
    <w:sectPr w:rsidR="00A1291E" w:rsidRPr="0073460A" w:rsidSect="00A64159">
      <w:pgSz w:w="11900" w:h="16840"/>
      <w:pgMar w:top="644" w:right="701" w:bottom="1045" w:left="850" w:header="0" w:footer="48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849D" w14:textId="77777777" w:rsidR="00EB5C78" w:rsidRDefault="00EB5C78" w:rsidP="00DC0396">
      <w:r>
        <w:separator/>
      </w:r>
    </w:p>
  </w:endnote>
  <w:endnote w:type="continuationSeparator" w:id="0">
    <w:p w14:paraId="78951AD5" w14:textId="77777777" w:rsidR="00EB5C78" w:rsidRDefault="00EB5C78" w:rsidP="00DC0396">
      <w:r>
        <w:continuationSeparator/>
      </w:r>
    </w:p>
  </w:endnote>
  <w:endnote w:type="continuationNotice" w:id="1">
    <w:p w14:paraId="4949F4F4" w14:textId="77777777" w:rsidR="00EB5C78" w:rsidRDefault="00EB5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Symbol">
    <w:altName w:val="Arial Unicode MS"/>
    <w:panose1 w:val="020B0604020202020204"/>
    <w:charset w:val="80"/>
    <w:family w:val="auto"/>
    <w:pitch w:val="default"/>
  </w:font>
  <w:font w:name="Droid Sans Fallback">
    <w:altName w:val="Yu Gothic"/>
    <w:panose1 w:val="020B0604020202020204"/>
    <w:charset w:val="00"/>
    <w:family w:val="roman"/>
    <w:pitch w:val="default"/>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Lohit Hindi">
    <w:altName w:val="Yu Gothic"/>
    <w:panose1 w:val="020B0604020202020204"/>
    <w:charset w:val="00"/>
    <w:family w:val="auto"/>
    <w:pitch w:val="variable"/>
  </w:font>
  <w:font w:name="WenQuanYi Micro Hei;Times New R">
    <w:altName w:val="Cambria"/>
    <w:panose1 w:val="020B0604020202020204"/>
    <w:charset w:val="00"/>
    <w:family w:val="roman"/>
    <w:pitch w:val="default"/>
  </w:font>
  <w:font w:name="DejaVu Sans">
    <w:altName w:val="Verdan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389C" w14:textId="77777777" w:rsidR="00EB5C78" w:rsidRDefault="00EB5C78" w:rsidP="00DC0396">
      <w:r>
        <w:separator/>
      </w:r>
    </w:p>
  </w:footnote>
  <w:footnote w:type="continuationSeparator" w:id="0">
    <w:p w14:paraId="077F90DE" w14:textId="77777777" w:rsidR="00EB5C78" w:rsidRDefault="00EB5C78" w:rsidP="00DC0396">
      <w:r>
        <w:continuationSeparator/>
      </w:r>
    </w:p>
  </w:footnote>
  <w:footnote w:type="continuationNotice" w:id="1">
    <w:p w14:paraId="4D2F6F41" w14:textId="77777777" w:rsidR="00EB5C78" w:rsidRDefault="00EB5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054"/>
    <w:multiLevelType w:val="hybridMultilevel"/>
    <w:tmpl w:val="7B781F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8C4F8A"/>
    <w:multiLevelType w:val="multilevel"/>
    <w:tmpl w:val="350E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31E6"/>
    <w:multiLevelType w:val="hybridMultilevel"/>
    <w:tmpl w:val="9B50FAF0"/>
    <w:lvl w:ilvl="0" w:tplc="29808B2C">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1137A2"/>
    <w:multiLevelType w:val="multilevel"/>
    <w:tmpl w:val="FF2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A09D6"/>
    <w:multiLevelType w:val="multilevel"/>
    <w:tmpl w:val="2A3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C4EC4"/>
    <w:multiLevelType w:val="multilevel"/>
    <w:tmpl w:val="D8B08ADC"/>
    <w:lvl w:ilvl="0">
      <w:start w:val="1"/>
      <w:numFmt w:val="bullet"/>
      <w:lvlText w:val="o"/>
      <w:lvlJc w:val="left"/>
      <w:pPr>
        <w:tabs>
          <w:tab w:val="num" w:pos="360"/>
        </w:tabs>
        <w:ind w:left="360" w:hanging="360"/>
      </w:pPr>
      <w:rPr>
        <w:rFonts w:ascii="Courier New" w:hAnsi="Courier New"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950281"/>
    <w:multiLevelType w:val="multilevel"/>
    <w:tmpl w:val="70B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F3656"/>
    <w:multiLevelType w:val="multilevel"/>
    <w:tmpl w:val="9CC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F32CD"/>
    <w:multiLevelType w:val="multilevel"/>
    <w:tmpl w:val="28B2BDC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15:restartNumberingAfterBreak="0">
    <w:nsid w:val="39EF50B2"/>
    <w:multiLevelType w:val="multilevel"/>
    <w:tmpl w:val="02D05E66"/>
    <w:lvl w:ilvl="0">
      <w:start w:val="1"/>
      <w:numFmt w:val="decimal"/>
      <w:lvlText w:val="%1."/>
      <w:lvlJc w:val="left"/>
      <w:pPr>
        <w:ind w:left="360" w:hanging="360"/>
      </w:pPr>
      <w:rPr>
        <w:rFonts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3F3F44"/>
    <w:multiLevelType w:val="hybridMultilevel"/>
    <w:tmpl w:val="3EA83CE8"/>
    <w:lvl w:ilvl="0" w:tplc="6826ECF0">
      <w:numFmt w:val="bullet"/>
      <w:lvlText w:val="-"/>
      <w:lvlJc w:val="left"/>
      <w:pPr>
        <w:ind w:left="1290" w:hanging="360"/>
      </w:pPr>
      <w:rPr>
        <w:rFonts w:ascii="Open Sans" w:eastAsia="Droid Sans Fallback" w:hAnsi="Open Sans" w:cs="Open San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1" w15:restartNumberingAfterBreak="0">
    <w:nsid w:val="4E0E4488"/>
    <w:multiLevelType w:val="hybridMultilevel"/>
    <w:tmpl w:val="B9FEE4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E9A3BAA"/>
    <w:multiLevelType w:val="hybridMultilevel"/>
    <w:tmpl w:val="6F4AEA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6E3A9F"/>
    <w:multiLevelType w:val="multilevel"/>
    <w:tmpl w:val="51C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10473"/>
    <w:multiLevelType w:val="multilevel"/>
    <w:tmpl w:val="968030BE"/>
    <w:styleLink w:val="Style1"/>
    <w:lvl w:ilvl="0">
      <w:start w:val="1"/>
      <w:numFmt w:val="upperRoman"/>
      <w:lvlText w:val="%1."/>
      <w:lvlJc w:val="left"/>
      <w:pPr>
        <w:ind w:left="360" w:hanging="360"/>
      </w:pPr>
      <w:rPr>
        <w:rFonts w:hint="default"/>
      </w:rPr>
    </w:lvl>
    <w:lvl w:ilvl="1">
      <w:start w:val="1"/>
      <w:numFmt w:val="decimal"/>
      <w:suff w:val="space"/>
      <w:lvlText w:val="%1.%2."/>
      <w:lvlJc w:val="left"/>
      <w:pPr>
        <w:ind w:left="1304" w:hanging="94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38400B"/>
    <w:multiLevelType w:val="multilevel"/>
    <w:tmpl w:val="4876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E532E"/>
    <w:multiLevelType w:val="hybridMultilevel"/>
    <w:tmpl w:val="2B188332"/>
    <w:lvl w:ilvl="0" w:tplc="EDF427D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485FE9"/>
    <w:multiLevelType w:val="multilevel"/>
    <w:tmpl w:val="4FC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4B4337"/>
    <w:multiLevelType w:val="multilevel"/>
    <w:tmpl w:val="A55C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F7B08"/>
    <w:multiLevelType w:val="hybridMultilevel"/>
    <w:tmpl w:val="74B4A5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AF39D7"/>
    <w:multiLevelType w:val="hybridMultilevel"/>
    <w:tmpl w:val="B6EC18D4"/>
    <w:lvl w:ilvl="0" w:tplc="4A24A68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526C3F"/>
    <w:multiLevelType w:val="multilevel"/>
    <w:tmpl w:val="FA2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30F93"/>
    <w:multiLevelType w:val="multilevel"/>
    <w:tmpl w:val="651EA556"/>
    <w:lvl w:ilvl="0">
      <w:start w:val="1"/>
      <w:numFmt w:val="bullet"/>
      <w:lvlText w:val=""/>
      <w:lvlJc w:val="left"/>
      <w:pPr>
        <w:ind w:left="360" w:hanging="360"/>
      </w:pPr>
      <w:rPr>
        <w:rFonts w:ascii="Symbol" w:hAnsi="Symbol" w:hint="default"/>
        <w:sz w:val="20"/>
        <w:szCs w:val="20"/>
      </w:rPr>
    </w:lvl>
    <w:lvl w:ilvl="1">
      <w:start w:val="1"/>
      <w:numFmt w:val="bullet"/>
      <w:lvlText w:val="−"/>
      <w:lvlJc w:val="left"/>
      <w:pPr>
        <w:tabs>
          <w:tab w:val="num" w:pos="1080"/>
        </w:tabs>
        <w:ind w:left="1080" w:hanging="360"/>
      </w:pPr>
      <w:rPr>
        <w:rFonts w:ascii="Ubuntu" w:hAnsi="Ubuntu"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A734DD2"/>
    <w:multiLevelType w:val="multilevel"/>
    <w:tmpl w:val="61882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F17AE"/>
    <w:multiLevelType w:val="multilevel"/>
    <w:tmpl w:val="4C0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54540"/>
    <w:multiLevelType w:val="hybridMultilevel"/>
    <w:tmpl w:val="0B88A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9829275">
    <w:abstractNumId w:val="14"/>
  </w:num>
  <w:num w:numId="2" w16cid:durableId="1008213924">
    <w:abstractNumId w:val="14"/>
  </w:num>
  <w:num w:numId="3" w16cid:durableId="510993949">
    <w:abstractNumId w:val="8"/>
  </w:num>
  <w:num w:numId="4" w16cid:durableId="77757146">
    <w:abstractNumId w:val="5"/>
  </w:num>
  <w:num w:numId="5" w16cid:durableId="1441338907">
    <w:abstractNumId w:val="22"/>
  </w:num>
  <w:num w:numId="6" w16cid:durableId="862942693">
    <w:abstractNumId w:val="9"/>
  </w:num>
  <w:num w:numId="7" w16cid:durableId="1181046262">
    <w:abstractNumId w:val="25"/>
  </w:num>
  <w:num w:numId="8" w16cid:durableId="972324337">
    <w:abstractNumId w:val="0"/>
  </w:num>
  <w:num w:numId="9" w16cid:durableId="620303003">
    <w:abstractNumId w:val="11"/>
  </w:num>
  <w:num w:numId="10" w16cid:durableId="1226331253">
    <w:abstractNumId w:val="6"/>
  </w:num>
  <w:num w:numId="11" w16cid:durableId="844905174">
    <w:abstractNumId w:val="21"/>
  </w:num>
  <w:num w:numId="12" w16cid:durableId="48842368">
    <w:abstractNumId w:val="24"/>
  </w:num>
  <w:num w:numId="13" w16cid:durableId="738477802">
    <w:abstractNumId w:val="1"/>
  </w:num>
  <w:num w:numId="14" w16cid:durableId="2029062026">
    <w:abstractNumId w:val="7"/>
  </w:num>
  <w:num w:numId="15" w16cid:durableId="843396462">
    <w:abstractNumId w:val="15"/>
  </w:num>
  <w:num w:numId="16" w16cid:durableId="2053262627">
    <w:abstractNumId w:val="20"/>
  </w:num>
  <w:num w:numId="17" w16cid:durableId="6097925">
    <w:abstractNumId w:val="16"/>
  </w:num>
  <w:num w:numId="18" w16cid:durableId="1752195731">
    <w:abstractNumId w:val="2"/>
  </w:num>
  <w:num w:numId="19" w16cid:durableId="1856843816">
    <w:abstractNumId w:val="10"/>
  </w:num>
  <w:num w:numId="20" w16cid:durableId="1407729418">
    <w:abstractNumId w:val="17"/>
  </w:num>
  <w:num w:numId="21" w16cid:durableId="757825209">
    <w:abstractNumId w:val="12"/>
  </w:num>
  <w:num w:numId="22" w16cid:durableId="219754698">
    <w:abstractNumId w:val="19"/>
  </w:num>
  <w:num w:numId="23" w16cid:durableId="1477722199">
    <w:abstractNumId w:val="23"/>
  </w:num>
  <w:num w:numId="24" w16cid:durableId="529954797">
    <w:abstractNumId w:val="18"/>
  </w:num>
  <w:num w:numId="25" w16cid:durableId="10884150">
    <w:abstractNumId w:val="13"/>
  </w:num>
  <w:num w:numId="26" w16cid:durableId="1083256924">
    <w:abstractNumId w:val="3"/>
  </w:num>
  <w:num w:numId="27" w16cid:durableId="57543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96"/>
    <w:rsid w:val="00003245"/>
    <w:rsid w:val="00011C15"/>
    <w:rsid w:val="00011C24"/>
    <w:rsid w:val="00016700"/>
    <w:rsid w:val="000242A5"/>
    <w:rsid w:val="00024D95"/>
    <w:rsid w:val="00034312"/>
    <w:rsid w:val="000360C8"/>
    <w:rsid w:val="00045EC1"/>
    <w:rsid w:val="00051A6F"/>
    <w:rsid w:val="00052E5A"/>
    <w:rsid w:val="00056A70"/>
    <w:rsid w:val="00056D3A"/>
    <w:rsid w:val="0006343E"/>
    <w:rsid w:val="00072FC1"/>
    <w:rsid w:val="00085420"/>
    <w:rsid w:val="000903AD"/>
    <w:rsid w:val="000923A1"/>
    <w:rsid w:val="0009245C"/>
    <w:rsid w:val="000932F1"/>
    <w:rsid w:val="00093F28"/>
    <w:rsid w:val="000A2C39"/>
    <w:rsid w:val="000A4AB2"/>
    <w:rsid w:val="000B39C3"/>
    <w:rsid w:val="000C0F7A"/>
    <w:rsid w:val="000E04FD"/>
    <w:rsid w:val="000E1A0D"/>
    <w:rsid w:val="000E2008"/>
    <w:rsid w:val="000F7FFA"/>
    <w:rsid w:val="00102A1C"/>
    <w:rsid w:val="00102CA6"/>
    <w:rsid w:val="00115397"/>
    <w:rsid w:val="00120B42"/>
    <w:rsid w:val="00124082"/>
    <w:rsid w:val="0012730C"/>
    <w:rsid w:val="00140023"/>
    <w:rsid w:val="0014108F"/>
    <w:rsid w:val="0014329B"/>
    <w:rsid w:val="00143C35"/>
    <w:rsid w:val="001605AE"/>
    <w:rsid w:val="00171FBE"/>
    <w:rsid w:val="0017364A"/>
    <w:rsid w:val="00173EE7"/>
    <w:rsid w:val="0017534B"/>
    <w:rsid w:val="001759B5"/>
    <w:rsid w:val="001777B3"/>
    <w:rsid w:val="00182845"/>
    <w:rsid w:val="0018330D"/>
    <w:rsid w:val="00190882"/>
    <w:rsid w:val="00192418"/>
    <w:rsid w:val="00197C19"/>
    <w:rsid w:val="001A5D3A"/>
    <w:rsid w:val="001B014E"/>
    <w:rsid w:val="001B4BD1"/>
    <w:rsid w:val="001C57F4"/>
    <w:rsid w:val="001D19B5"/>
    <w:rsid w:val="001D2400"/>
    <w:rsid w:val="001D6BC9"/>
    <w:rsid w:val="001E3CA0"/>
    <w:rsid w:val="001F0695"/>
    <w:rsid w:val="001F5C4F"/>
    <w:rsid w:val="0020781B"/>
    <w:rsid w:val="00214790"/>
    <w:rsid w:val="002245C0"/>
    <w:rsid w:val="00233F69"/>
    <w:rsid w:val="0023568D"/>
    <w:rsid w:val="002407AB"/>
    <w:rsid w:val="00250BB0"/>
    <w:rsid w:val="0025257A"/>
    <w:rsid w:val="00257C3E"/>
    <w:rsid w:val="002627CE"/>
    <w:rsid w:val="0026400E"/>
    <w:rsid w:val="0027675F"/>
    <w:rsid w:val="00277A03"/>
    <w:rsid w:val="002805E0"/>
    <w:rsid w:val="002807CA"/>
    <w:rsid w:val="00280EFC"/>
    <w:rsid w:val="00284D30"/>
    <w:rsid w:val="002A6C32"/>
    <w:rsid w:val="002B16C9"/>
    <w:rsid w:val="002B1767"/>
    <w:rsid w:val="002B2EBD"/>
    <w:rsid w:val="002B30AD"/>
    <w:rsid w:val="002B5911"/>
    <w:rsid w:val="002D1EF3"/>
    <w:rsid w:val="002D34F6"/>
    <w:rsid w:val="002E1138"/>
    <w:rsid w:val="002F0B0A"/>
    <w:rsid w:val="002F451D"/>
    <w:rsid w:val="0030089A"/>
    <w:rsid w:val="00307FBD"/>
    <w:rsid w:val="00312C43"/>
    <w:rsid w:val="0031717D"/>
    <w:rsid w:val="00322137"/>
    <w:rsid w:val="0032488D"/>
    <w:rsid w:val="003375FC"/>
    <w:rsid w:val="00347B1D"/>
    <w:rsid w:val="00354D1E"/>
    <w:rsid w:val="003555FC"/>
    <w:rsid w:val="00366C85"/>
    <w:rsid w:val="003857F8"/>
    <w:rsid w:val="00394E03"/>
    <w:rsid w:val="003954D0"/>
    <w:rsid w:val="003978F0"/>
    <w:rsid w:val="003C05C9"/>
    <w:rsid w:val="003C7FC9"/>
    <w:rsid w:val="003D2C50"/>
    <w:rsid w:val="003D5E97"/>
    <w:rsid w:val="003D6522"/>
    <w:rsid w:val="003D7ED4"/>
    <w:rsid w:val="003E1F7A"/>
    <w:rsid w:val="003E4857"/>
    <w:rsid w:val="003E4AAC"/>
    <w:rsid w:val="003F4249"/>
    <w:rsid w:val="00402E7D"/>
    <w:rsid w:val="00403770"/>
    <w:rsid w:val="0040451F"/>
    <w:rsid w:val="004103EA"/>
    <w:rsid w:val="0041159C"/>
    <w:rsid w:val="0041194F"/>
    <w:rsid w:val="00413292"/>
    <w:rsid w:val="00413B63"/>
    <w:rsid w:val="0042600A"/>
    <w:rsid w:val="00430254"/>
    <w:rsid w:val="004314FC"/>
    <w:rsid w:val="00442EBF"/>
    <w:rsid w:val="004445BF"/>
    <w:rsid w:val="00450590"/>
    <w:rsid w:val="00451CD0"/>
    <w:rsid w:val="00471949"/>
    <w:rsid w:val="00481348"/>
    <w:rsid w:val="00481CD5"/>
    <w:rsid w:val="004A0CD9"/>
    <w:rsid w:val="004A59E9"/>
    <w:rsid w:val="004A793B"/>
    <w:rsid w:val="004B1FBF"/>
    <w:rsid w:val="004B412F"/>
    <w:rsid w:val="004C6CAE"/>
    <w:rsid w:val="004C7250"/>
    <w:rsid w:val="004D54F8"/>
    <w:rsid w:val="004D6044"/>
    <w:rsid w:val="004E0764"/>
    <w:rsid w:val="004E6351"/>
    <w:rsid w:val="004E696C"/>
    <w:rsid w:val="004F003E"/>
    <w:rsid w:val="004F2DD6"/>
    <w:rsid w:val="004F698A"/>
    <w:rsid w:val="005013F5"/>
    <w:rsid w:val="00502B22"/>
    <w:rsid w:val="0050667E"/>
    <w:rsid w:val="00514DF0"/>
    <w:rsid w:val="00524189"/>
    <w:rsid w:val="00527629"/>
    <w:rsid w:val="00531B5D"/>
    <w:rsid w:val="0054061B"/>
    <w:rsid w:val="0054722C"/>
    <w:rsid w:val="00550018"/>
    <w:rsid w:val="0055200D"/>
    <w:rsid w:val="005624A7"/>
    <w:rsid w:val="00565169"/>
    <w:rsid w:val="005678AB"/>
    <w:rsid w:val="00573036"/>
    <w:rsid w:val="00581A60"/>
    <w:rsid w:val="00581C14"/>
    <w:rsid w:val="005842A4"/>
    <w:rsid w:val="00586282"/>
    <w:rsid w:val="00591807"/>
    <w:rsid w:val="005924CE"/>
    <w:rsid w:val="00592C77"/>
    <w:rsid w:val="005A2F0E"/>
    <w:rsid w:val="005A3760"/>
    <w:rsid w:val="005B621A"/>
    <w:rsid w:val="005C2CA8"/>
    <w:rsid w:val="005C60BC"/>
    <w:rsid w:val="005C6813"/>
    <w:rsid w:val="005C79AE"/>
    <w:rsid w:val="005E575E"/>
    <w:rsid w:val="005F646D"/>
    <w:rsid w:val="00614397"/>
    <w:rsid w:val="00635706"/>
    <w:rsid w:val="00641102"/>
    <w:rsid w:val="00645E03"/>
    <w:rsid w:val="00647F02"/>
    <w:rsid w:val="006528F2"/>
    <w:rsid w:val="006566A7"/>
    <w:rsid w:val="00660A21"/>
    <w:rsid w:val="00663B04"/>
    <w:rsid w:val="0066B666"/>
    <w:rsid w:val="00682C31"/>
    <w:rsid w:val="00682CB4"/>
    <w:rsid w:val="00690AFA"/>
    <w:rsid w:val="00691B07"/>
    <w:rsid w:val="00691F13"/>
    <w:rsid w:val="006A00D9"/>
    <w:rsid w:val="006A0AA8"/>
    <w:rsid w:val="006A346E"/>
    <w:rsid w:val="006B2965"/>
    <w:rsid w:val="006B2DD0"/>
    <w:rsid w:val="006C2B85"/>
    <w:rsid w:val="006D6C17"/>
    <w:rsid w:val="006E29AE"/>
    <w:rsid w:val="006F510C"/>
    <w:rsid w:val="006F6446"/>
    <w:rsid w:val="00703005"/>
    <w:rsid w:val="00703B04"/>
    <w:rsid w:val="00704114"/>
    <w:rsid w:val="00706312"/>
    <w:rsid w:val="007113F7"/>
    <w:rsid w:val="00722EBB"/>
    <w:rsid w:val="00733311"/>
    <w:rsid w:val="00733B24"/>
    <w:rsid w:val="0073460A"/>
    <w:rsid w:val="00741F5E"/>
    <w:rsid w:val="007454B4"/>
    <w:rsid w:val="00750575"/>
    <w:rsid w:val="0075614A"/>
    <w:rsid w:val="00762DF5"/>
    <w:rsid w:val="00766247"/>
    <w:rsid w:val="007669EA"/>
    <w:rsid w:val="00766A38"/>
    <w:rsid w:val="007706D7"/>
    <w:rsid w:val="00773C88"/>
    <w:rsid w:val="00777B20"/>
    <w:rsid w:val="00780C22"/>
    <w:rsid w:val="00785C36"/>
    <w:rsid w:val="00787872"/>
    <w:rsid w:val="007906AD"/>
    <w:rsid w:val="00793472"/>
    <w:rsid w:val="007A33D7"/>
    <w:rsid w:val="007A5FAA"/>
    <w:rsid w:val="007B0ED5"/>
    <w:rsid w:val="007D0430"/>
    <w:rsid w:val="007D1299"/>
    <w:rsid w:val="007D27BE"/>
    <w:rsid w:val="007D2D61"/>
    <w:rsid w:val="007E14C6"/>
    <w:rsid w:val="007E452E"/>
    <w:rsid w:val="007E7EC6"/>
    <w:rsid w:val="00807000"/>
    <w:rsid w:val="00810D1A"/>
    <w:rsid w:val="00811956"/>
    <w:rsid w:val="00812179"/>
    <w:rsid w:val="00812D41"/>
    <w:rsid w:val="008137B9"/>
    <w:rsid w:val="0081774C"/>
    <w:rsid w:val="00821355"/>
    <w:rsid w:val="008225BA"/>
    <w:rsid w:val="00823522"/>
    <w:rsid w:val="008309D0"/>
    <w:rsid w:val="008339BB"/>
    <w:rsid w:val="00836D66"/>
    <w:rsid w:val="00840CD7"/>
    <w:rsid w:val="00842E5E"/>
    <w:rsid w:val="008544F3"/>
    <w:rsid w:val="00854C17"/>
    <w:rsid w:val="008568FA"/>
    <w:rsid w:val="00864C18"/>
    <w:rsid w:val="008658AA"/>
    <w:rsid w:val="0086629C"/>
    <w:rsid w:val="0086722F"/>
    <w:rsid w:val="008713EB"/>
    <w:rsid w:val="00874703"/>
    <w:rsid w:val="008812EF"/>
    <w:rsid w:val="00884F77"/>
    <w:rsid w:val="0089383A"/>
    <w:rsid w:val="00895604"/>
    <w:rsid w:val="008A625C"/>
    <w:rsid w:val="008B2E84"/>
    <w:rsid w:val="008D0639"/>
    <w:rsid w:val="008D29D1"/>
    <w:rsid w:val="008D6378"/>
    <w:rsid w:val="008E037E"/>
    <w:rsid w:val="008E114E"/>
    <w:rsid w:val="008F06C5"/>
    <w:rsid w:val="008F0E8D"/>
    <w:rsid w:val="008F2EEE"/>
    <w:rsid w:val="008F5A6A"/>
    <w:rsid w:val="0091077D"/>
    <w:rsid w:val="00925D94"/>
    <w:rsid w:val="009319F4"/>
    <w:rsid w:val="00936839"/>
    <w:rsid w:val="00941CC5"/>
    <w:rsid w:val="009436F4"/>
    <w:rsid w:val="00950AB7"/>
    <w:rsid w:val="00956005"/>
    <w:rsid w:val="009602A2"/>
    <w:rsid w:val="0096118E"/>
    <w:rsid w:val="00962D6E"/>
    <w:rsid w:val="00967487"/>
    <w:rsid w:val="009751BD"/>
    <w:rsid w:val="00976091"/>
    <w:rsid w:val="0097758D"/>
    <w:rsid w:val="00982AF9"/>
    <w:rsid w:val="00991DBF"/>
    <w:rsid w:val="009961BF"/>
    <w:rsid w:val="009A2D6F"/>
    <w:rsid w:val="009A6716"/>
    <w:rsid w:val="009B0734"/>
    <w:rsid w:val="009B5177"/>
    <w:rsid w:val="009B734F"/>
    <w:rsid w:val="009C6D07"/>
    <w:rsid w:val="009C75B4"/>
    <w:rsid w:val="009D5274"/>
    <w:rsid w:val="009D5F9E"/>
    <w:rsid w:val="009D68AE"/>
    <w:rsid w:val="009E27B5"/>
    <w:rsid w:val="009E639D"/>
    <w:rsid w:val="009E656A"/>
    <w:rsid w:val="009F05D5"/>
    <w:rsid w:val="009F5928"/>
    <w:rsid w:val="00A0337B"/>
    <w:rsid w:val="00A03520"/>
    <w:rsid w:val="00A116A7"/>
    <w:rsid w:val="00A1291E"/>
    <w:rsid w:val="00A14897"/>
    <w:rsid w:val="00A236BA"/>
    <w:rsid w:val="00A34F4D"/>
    <w:rsid w:val="00A4530A"/>
    <w:rsid w:val="00A5276B"/>
    <w:rsid w:val="00A57EB1"/>
    <w:rsid w:val="00A60925"/>
    <w:rsid w:val="00A63241"/>
    <w:rsid w:val="00A63482"/>
    <w:rsid w:val="00A64159"/>
    <w:rsid w:val="00A66C0A"/>
    <w:rsid w:val="00A7356B"/>
    <w:rsid w:val="00A81767"/>
    <w:rsid w:val="00A8449B"/>
    <w:rsid w:val="00A84942"/>
    <w:rsid w:val="00A8768D"/>
    <w:rsid w:val="00A9394D"/>
    <w:rsid w:val="00AA3AF4"/>
    <w:rsid w:val="00AA502C"/>
    <w:rsid w:val="00AA52F7"/>
    <w:rsid w:val="00AB169D"/>
    <w:rsid w:val="00AC536A"/>
    <w:rsid w:val="00AC78B4"/>
    <w:rsid w:val="00AD6488"/>
    <w:rsid w:val="00AE7BD8"/>
    <w:rsid w:val="00AE7F0F"/>
    <w:rsid w:val="00AF00F0"/>
    <w:rsid w:val="00AF28DA"/>
    <w:rsid w:val="00B00559"/>
    <w:rsid w:val="00B01743"/>
    <w:rsid w:val="00B13600"/>
    <w:rsid w:val="00B17F94"/>
    <w:rsid w:val="00B200EC"/>
    <w:rsid w:val="00B5355A"/>
    <w:rsid w:val="00B542A5"/>
    <w:rsid w:val="00B54ADE"/>
    <w:rsid w:val="00B73ABB"/>
    <w:rsid w:val="00B73C1D"/>
    <w:rsid w:val="00B91C73"/>
    <w:rsid w:val="00B97FDD"/>
    <w:rsid w:val="00BA6DFF"/>
    <w:rsid w:val="00BB108F"/>
    <w:rsid w:val="00BB396C"/>
    <w:rsid w:val="00BB67F6"/>
    <w:rsid w:val="00BC527C"/>
    <w:rsid w:val="00BC7F31"/>
    <w:rsid w:val="00BD1F1C"/>
    <w:rsid w:val="00BD2D82"/>
    <w:rsid w:val="00BD4A03"/>
    <w:rsid w:val="00BE0E66"/>
    <w:rsid w:val="00BE3FA8"/>
    <w:rsid w:val="00BE6B1B"/>
    <w:rsid w:val="00BF30A9"/>
    <w:rsid w:val="00C01709"/>
    <w:rsid w:val="00C025A2"/>
    <w:rsid w:val="00C0727E"/>
    <w:rsid w:val="00C07334"/>
    <w:rsid w:val="00C10062"/>
    <w:rsid w:val="00C10A3F"/>
    <w:rsid w:val="00C1465B"/>
    <w:rsid w:val="00C2011F"/>
    <w:rsid w:val="00C209BC"/>
    <w:rsid w:val="00C23C8A"/>
    <w:rsid w:val="00C246C7"/>
    <w:rsid w:val="00C266E2"/>
    <w:rsid w:val="00C30429"/>
    <w:rsid w:val="00C33BE5"/>
    <w:rsid w:val="00C354D9"/>
    <w:rsid w:val="00C40A94"/>
    <w:rsid w:val="00C42AD6"/>
    <w:rsid w:val="00C439B5"/>
    <w:rsid w:val="00C518E5"/>
    <w:rsid w:val="00C5396C"/>
    <w:rsid w:val="00C5637E"/>
    <w:rsid w:val="00C572B5"/>
    <w:rsid w:val="00C64920"/>
    <w:rsid w:val="00C64F6B"/>
    <w:rsid w:val="00C7156D"/>
    <w:rsid w:val="00C815A5"/>
    <w:rsid w:val="00C87EEC"/>
    <w:rsid w:val="00C92F8B"/>
    <w:rsid w:val="00C97C52"/>
    <w:rsid w:val="00CA2483"/>
    <w:rsid w:val="00CA2BA8"/>
    <w:rsid w:val="00CB3C8E"/>
    <w:rsid w:val="00CB3E19"/>
    <w:rsid w:val="00CB50A8"/>
    <w:rsid w:val="00CB6FE9"/>
    <w:rsid w:val="00CB7903"/>
    <w:rsid w:val="00CC5B3D"/>
    <w:rsid w:val="00CC7022"/>
    <w:rsid w:val="00CD39F6"/>
    <w:rsid w:val="00CD49A9"/>
    <w:rsid w:val="00CD4C09"/>
    <w:rsid w:val="00CD5A26"/>
    <w:rsid w:val="00CE0D8E"/>
    <w:rsid w:val="00CE32D0"/>
    <w:rsid w:val="00CE3EEC"/>
    <w:rsid w:val="00CE6B59"/>
    <w:rsid w:val="00CF3391"/>
    <w:rsid w:val="00CF7D04"/>
    <w:rsid w:val="00D03D37"/>
    <w:rsid w:val="00D0688D"/>
    <w:rsid w:val="00D06998"/>
    <w:rsid w:val="00D06EF6"/>
    <w:rsid w:val="00D132BF"/>
    <w:rsid w:val="00D14D37"/>
    <w:rsid w:val="00D14F79"/>
    <w:rsid w:val="00D16DFF"/>
    <w:rsid w:val="00D200D6"/>
    <w:rsid w:val="00D22A11"/>
    <w:rsid w:val="00D37AF4"/>
    <w:rsid w:val="00D441FB"/>
    <w:rsid w:val="00D455E3"/>
    <w:rsid w:val="00D46E23"/>
    <w:rsid w:val="00D53353"/>
    <w:rsid w:val="00D64B9C"/>
    <w:rsid w:val="00D6534C"/>
    <w:rsid w:val="00D737E2"/>
    <w:rsid w:val="00D762B7"/>
    <w:rsid w:val="00D7664A"/>
    <w:rsid w:val="00D84B46"/>
    <w:rsid w:val="00D909A1"/>
    <w:rsid w:val="00D91F7E"/>
    <w:rsid w:val="00DA4028"/>
    <w:rsid w:val="00DA6DA0"/>
    <w:rsid w:val="00DA7E28"/>
    <w:rsid w:val="00DB0F9D"/>
    <w:rsid w:val="00DB486F"/>
    <w:rsid w:val="00DC0396"/>
    <w:rsid w:val="00DC4148"/>
    <w:rsid w:val="00DC4D99"/>
    <w:rsid w:val="00DC52CC"/>
    <w:rsid w:val="00DC5FC7"/>
    <w:rsid w:val="00DC7E4E"/>
    <w:rsid w:val="00DD0A2A"/>
    <w:rsid w:val="00DD108D"/>
    <w:rsid w:val="00DD25EF"/>
    <w:rsid w:val="00DD28CC"/>
    <w:rsid w:val="00DD3506"/>
    <w:rsid w:val="00DD54CB"/>
    <w:rsid w:val="00DD6C07"/>
    <w:rsid w:val="00DE022F"/>
    <w:rsid w:val="00DE1B33"/>
    <w:rsid w:val="00DE2F81"/>
    <w:rsid w:val="00DE46CF"/>
    <w:rsid w:val="00DE50B2"/>
    <w:rsid w:val="00DE58AC"/>
    <w:rsid w:val="00DF1CD3"/>
    <w:rsid w:val="00DF43A6"/>
    <w:rsid w:val="00DF45CC"/>
    <w:rsid w:val="00DF46F4"/>
    <w:rsid w:val="00E04E89"/>
    <w:rsid w:val="00E10641"/>
    <w:rsid w:val="00E1135D"/>
    <w:rsid w:val="00E11E05"/>
    <w:rsid w:val="00E12A10"/>
    <w:rsid w:val="00E13847"/>
    <w:rsid w:val="00E17C4C"/>
    <w:rsid w:val="00E27BBE"/>
    <w:rsid w:val="00E40643"/>
    <w:rsid w:val="00E44010"/>
    <w:rsid w:val="00E57899"/>
    <w:rsid w:val="00E619C2"/>
    <w:rsid w:val="00E64BCD"/>
    <w:rsid w:val="00E743B4"/>
    <w:rsid w:val="00E8279B"/>
    <w:rsid w:val="00E83B69"/>
    <w:rsid w:val="00E9615E"/>
    <w:rsid w:val="00E96AAB"/>
    <w:rsid w:val="00EA09C6"/>
    <w:rsid w:val="00EA69C9"/>
    <w:rsid w:val="00EB5C78"/>
    <w:rsid w:val="00EC3611"/>
    <w:rsid w:val="00EC6F6A"/>
    <w:rsid w:val="00ED03E2"/>
    <w:rsid w:val="00ED0D29"/>
    <w:rsid w:val="00ED480C"/>
    <w:rsid w:val="00ED5892"/>
    <w:rsid w:val="00EE3FA2"/>
    <w:rsid w:val="00EE73EE"/>
    <w:rsid w:val="00F15610"/>
    <w:rsid w:val="00F222DC"/>
    <w:rsid w:val="00F2652B"/>
    <w:rsid w:val="00F27402"/>
    <w:rsid w:val="00F3444E"/>
    <w:rsid w:val="00F46041"/>
    <w:rsid w:val="00F46775"/>
    <w:rsid w:val="00F53136"/>
    <w:rsid w:val="00F54861"/>
    <w:rsid w:val="00F63244"/>
    <w:rsid w:val="00F63785"/>
    <w:rsid w:val="00F65D60"/>
    <w:rsid w:val="00F67192"/>
    <w:rsid w:val="00F84B00"/>
    <w:rsid w:val="00F93A5E"/>
    <w:rsid w:val="00F943F5"/>
    <w:rsid w:val="00FA1D12"/>
    <w:rsid w:val="00FB204B"/>
    <w:rsid w:val="00FB30B0"/>
    <w:rsid w:val="00FB48B9"/>
    <w:rsid w:val="00FB7B17"/>
    <w:rsid w:val="00FC0BD2"/>
    <w:rsid w:val="00FC1B01"/>
    <w:rsid w:val="00FC2EE1"/>
    <w:rsid w:val="00FD1AA8"/>
    <w:rsid w:val="00FE01C2"/>
    <w:rsid w:val="00FE08A9"/>
    <w:rsid w:val="00FE6E98"/>
    <w:rsid w:val="00FF107B"/>
    <w:rsid w:val="00FF3168"/>
    <w:rsid w:val="023AC803"/>
    <w:rsid w:val="04DACD75"/>
    <w:rsid w:val="05159959"/>
    <w:rsid w:val="055D06EF"/>
    <w:rsid w:val="064E206A"/>
    <w:rsid w:val="070639BF"/>
    <w:rsid w:val="07D4A635"/>
    <w:rsid w:val="0A7067A9"/>
    <w:rsid w:val="0AC601F7"/>
    <w:rsid w:val="0B0DF8D6"/>
    <w:rsid w:val="0C8C662D"/>
    <w:rsid w:val="0CF20D84"/>
    <w:rsid w:val="0D714D5E"/>
    <w:rsid w:val="0DB6444D"/>
    <w:rsid w:val="0E1B4292"/>
    <w:rsid w:val="0F2C92F7"/>
    <w:rsid w:val="0F6193B5"/>
    <w:rsid w:val="0FF19E19"/>
    <w:rsid w:val="10FD6416"/>
    <w:rsid w:val="11A68573"/>
    <w:rsid w:val="1418854F"/>
    <w:rsid w:val="141C421D"/>
    <w:rsid w:val="14C929C5"/>
    <w:rsid w:val="15565CC5"/>
    <w:rsid w:val="15BDC962"/>
    <w:rsid w:val="168AF532"/>
    <w:rsid w:val="16AAC8D6"/>
    <w:rsid w:val="19685D46"/>
    <w:rsid w:val="1979A9D9"/>
    <w:rsid w:val="19EC5EDD"/>
    <w:rsid w:val="1C4AC6CA"/>
    <w:rsid w:val="1C8FA209"/>
    <w:rsid w:val="1E371112"/>
    <w:rsid w:val="20350C27"/>
    <w:rsid w:val="2052B7B7"/>
    <w:rsid w:val="20ED0A55"/>
    <w:rsid w:val="21F70C1B"/>
    <w:rsid w:val="2625C9CF"/>
    <w:rsid w:val="26AD7AEC"/>
    <w:rsid w:val="29614EA1"/>
    <w:rsid w:val="29A03671"/>
    <w:rsid w:val="2B08ECCA"/>
    <w:rsid w:val="2C5FF349"/>
    <w:rsid w:val="2C9248CC"/>
    <w:rsid w:val="2CF7346C"/>
    <w:rsid w:val="2E545E11"/>
    <w:rsid w:val="2ECB9C92"/>
    <w:rsid w:val="30A064D5"/>
    <w:rsid w:val="345D4DA4"/>
    <w:rsid w:val="351A62DB"/>
    <w:rsid w:val="3526B117"/>
    <w:rsid w:val="35A3B941"/>
    <w:rsid w:val="368FF2C4"/>
    <w:rsid w:val="375F7B2D"/>
    <w:rsid w:val="37FC04A8"/>
    <w:rsid w:val="390FDF69"/>
    <w:rsid w:val="3A0AC599"/>
    <w:rsid w:val="3A15EAAD"/>
    <w:rsid w:val="3C76DB8D"/>
    <w:rsid w:val="3CA4E0C1"/>
    <w:rsid w:val="3F70A89D"/>
    <w:rsid w:val="3FBDC980"/>
    <w:rsid w:val="40446638"/>
    <w:rsid w:val="41934126"/>
    <w:rsid w:val="43CC3B9A"/>
    <w:rsid w:val="44F32061"/>
    <w:rsid w:val="46062B7C"/>
    <w:rsid w:val="46918344"/>
    <w:rsid w:val="46FCEBF0"/>
    <w:rsid w:val="4967CDD2"/>
    <w:rsid w:val="4A6F2C8C"/>
    <w:rsid w:val="4CF24C78"/>
    <w:rsid w:val="4D0D80B0"/>
    <w:rsid w:val="4E69494B"/>
    <w:rsid w:val="4F12B77F"/>
    <w:rsid w:val="4F19FE5C"/>
    <w:rsid w:val="4F382285"/>
    <w:rsid w:val="50AE87E0"/>
    <w:rsid w:val="50DF2992"/>
    <w:rsid w:val="51364AAF"/>
    <w:rsid w:val="51ABEADA"/>
    <w:rsid w:val="53137B92"/>
    <w:rsid w:val="542F75AF"/>
    <w:rsid w:val="5476FC54"/>
    <w:rsid w:val="5484231A"/>
    <w:rsid w:val="5581F903"/>
    <w:rsid w:val="570C0E91"/>
    <w:rsid w:val="59BC4AE0"/>
    <w:rsid w:val="5A5A8CA8"/>
    <w:rsid w:val="5B52E00C"/>
    <w:rsid w:val="5CC9DCDF"/>
    <w:rsid w:val="5EBC767E"/>
    <w:rsid w:val="5FA6EEEC"/>
    <w:rsid w:val="5FC67B6C"/>
    <w:rsid w:val="6028DA92"/>
    <w:rsid w:val="6034C65D"/>
    <w:rsid w:val="617AFF6A"/>
    <w:rsid w:val="62C337B7"/>
    <w:rsid w:val="62FC0A62"/>
    <w:rsid w:val="637FCEFF"/>
    <w:rsid w:val="63967C3F"/>
    <w:rsid w:val="655A847C"/>
    <w:rsid w:val="671E51A1"/>
    <w:rsid w:val="67576A8E"/>
    <w:rsid w:val="683C77C8"/>
    <w:rsid w:val="686299A9"/>
    <w:rsid w:val="69BB9F9B"/>
    <w:rsid w:val="69E3994B"/>
    <w:rsid w:val="69E66563"/>
    <w:rsid w:val="6EE37078"/>
    <w:rsid w:val="6F46EC99"/>
    <w:rsid w:val="704CFBC7"/>
    <w:rsid w:val="70C266C8"/>
    <w:rsid w:val="71285DFF"/>
    <w:rsid w:val="733674DA"/>
    <w:rsid w:val="739F7FA6"/>
    <w:rsid w:val="74F5C29B"/>
    <w:rsid w:val="74F85251"/>
    <w:rsid w:val="75BCEBB8"/>
    <w:rsid w:val="774C525A"/>
    <w:rsid w:val="77C9125B"/>
    <w:rsid w:val="79CDEE83"/>
    <w:rsid w:val="7A70D615"/>
    <w:rsid w:val="7B8E44AC"/>
    <w:rsid w:val="7BBE8EE9"/>
    <w:rsid w:val="7D8CBA9C"/>
    <w:rsid w:val="7DC1A4A9"/>
    <w:rsid w:val="7E5A970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6EFF"/>
  <w14:defaultImageDpi w14:val="32767"/>
  <w15:chartTrackingRefBased/>
  <w15:docId w15:val="{7AAA14F7-9BE9-2D4D-AF95-FE3B41BC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3B63"/>
    <w:rPr>
      <w:rFonts w:ascii="Times New Roman" w:eastAsia="Times New Roman" w:hAnsi="Times New Roman" w:cs="Times New Roman"/>
      <w:lang w:val="fr-MA" w:eastAsia="fr-FR"/>
    </w:rPr>
  </w:style>
  <w:style w:type="paragraph" w:styleId="Titre1">
    <w:name w:val="heading 1"/>
    <w:basedOn w:val="Normal"/>
    <w:next w:val="Normal"/>
    <w:link w:val="Titre1Car"/>
    <w:uiPriority w:val="9"/>
    <w:qFormat/>
    <w:rsid w:val="00CD4C09"/>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re3">
    <w:name w:val="heading 3"/>
    <w:basedOn w:val="Normal"/>
    <w:next w:val="Normal"/>
    <w:link w:val="Titre3Car"/>
    <w:uiPriority w:val="9"/>
    <w:semiHidden/>
    <w:unhideWhenUsed/>
    <w:qFormat/>
    <w:rsid w:val="00DC5FC7"/>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rsid w:val="005842A4"/>
    <w:pPr>
      <w:numPr>
        <w:numId w:val="1"/>
      </w:numPr>
    </w:pPr>
  </w:style>
  <w:style w:type="paragraph" w:styleId="Pieddepage">
    <w:name w:val="footer"/>
    <w:basedOn w:val="Normal"/>
    <w:link w:val="PieddepageCar"/>
    <w:rsid w:val="00DC0396"/>
    <w:pPr>
      <w:suppressLineNumbers/>
      <w:tabs>
        <w:tab w:val="center" w:pos="4986"/>
        <w:tab w:val="right" w:pos="9972"/>
      </w:tabs>
    </w:pPr>
  </w:style>
  <w:style w:type="character" w:customStyle="1" w:styleId="PieddepageCar">
    <w:name w:val="Pied de page Car"/>
    <w:basedOn w:val="Policepardfaut"/>
    <w:link w:val="Pieddepage"/>
    <w:rsid w:val="00DC0396"/>
    <w:rPr>
      <w:rFonts w:ascii="Times New Roman" w:eastAsia="Droid Sans Fallback" w:hAnsi="Times New Roman" w:cs="Lohit Hindi"/>
      <w:lang w:eastAsia="zh-CN" w:bidi="hi-IN"/>
    </w:rPr>
  </w:style>
  <w:style w:type="paragraph" w:customStyle="1" w:styleId="AUF-lettre-logo">
    <w:name w:val="AUF-lettre-logo"/>
    <w:basedOn w:val="Normal"/>
    <w:qFormat/>
    <w:rsid w:val="00DC0396"/>
    <w:pPr>
      <w:ind w:left="454" w:right="567"/>
    </w:pPr>
  </w:style>
  <w:style w:type="character" w:styleId="Lienhypertexte">
    <w:name w:val="Hyperlink"/>
    <w:basedOn w:val="Policepardfaut"/>
    <w:uiPriority w:val="99"/>
    <w:unhideWhenUsed/>
    <w:rsid w:val="00DC0396"/>
    <w:rPr>
      <w:color w:val="0563C1" w:themeColor="hyperlink"/>
      <w:u w:val="single"/>
    </w:rPr>
  </w:style>
  <w:style w:type="paragraph" w:styleId="En-tte">
    <w:name w:val="header"/>
    <w:basedOn w:val="Normal"/>
    <w:link w:val="En-tteCar"/>
    <w:uiPriority w:val="99"/>
    <w:unhideWhenUsed/>
    <w:rsid w:val="00DC0396"/>
    <w:pPr>
      <w:tabs>
        <w:tab w:val="center" w:pos="4536"/>
        <w:tab w:val="right" w:pos="9072"/>
      </w:tabs>
    </w:pPr>
    <w:rPr>
      <w:rFonts w:cs="Mangal"/>
      <w:szCs w:val="21"/>
    </w:rPr>
  </w:style>
  <w:style w:type="character" w:customStyle="1" w:styleId="En-tteCar">
    <w:name w:val="En-tête Car"/>
    <w:basedOn w:val="Policepardfaut"/>
    <w:link w:val="En-tte"/>
    <w:uiPriority w:val="99"/>
    <w:rsid w:val="00DC0396"/>
    <w:rPr>
      <w:rFonts w:ascii="Times New Roman" w:eastAsia="Droid Sans Fallback" w:hAnsi="Times New Roman" w:cs="Mangal"/>
      <w:szCs w:val="21"/>
      <w:lang w:eastAsia="zh-CN" w:bidi="hi-IN"/>
    </w:rPr>
  </w:style>
  <w:style w:type="character" w:styleId="Lienhypertextesuivivisit">
    <w:name w:val="FollowedHyperlink"/>
    <w:basedOn w:val="Policepardfaut"/>
    <w:uiPriority w:val="99"/>
    <w:semiHidden/>
    <w:unhideWhenUsed/>
    <w:rsid w:val="00AA52F7"/>
    <w:rPr>
      <w:color w:val="954F72" w:themeColor="followedHyperlink"/>
      <w:u w:val="single"/>
    </w:rPr>
  </w:style>
  <w:style w:type="paragraph" w:styleId="Commentaire">
    <w:name w:val="annotation text"/>
    <w:basedOn w:val="Normal"/>
    <w:link w:val="CommentaireCar"/>
    <w:uiPriority w:val="99"/>
    <w:semiHidden/>
    <w:unhideWhenUsed/>
    <w:rPr>
      <w:rFonts w:cs="Mangal"/>
      <w:sz w:val="20"/>
      <w:szCs w:val="18"/>
    </w:rPr>
  </w:style>
  <w:style w:type="character" w:customStyle="1" w:styleId="CommentaireCar">
    <w:name w:val="Commentaire Car"/>
    <w:basedOn w:val="Policepardfaut"/>
    <w:link w:val="Commentaire"/>
    <w:uiPriority w:val="99"/>
    <w:semiHidden/>
    <w:rPr>
      <w:rFonts w:ascii="Times New Roman" w:eastAsia="Droid Sans Fallback" w:hAnsi="Times New Roman" w:cs="Mangal"/>
      <w:sz w:val="20"/>
      <w:szCs w:val="18"/>
      <w:lang w:eastAsia="zh-CN" w:bidi="hi-IN"/>
    </w:rPr>
  </w:style>
  <w:style w:type="character" w:styleId="Marquedecommentaire">
    <w:name w:val="annotation reference"/>
    <w:basedOn w:val="Policepardfaut"/>
    <w:uiPriority w:val="99"/>
    <w:semiHidden/>
    <w:unhideWhenUsed/>
    <w:rPr>
      <w:sz w:val="16"/>
      <w:szCs w:val="16"/>
    </w:rPr>
  </w:style>
  <w:style w:type="paragraph" w:styleId="Corpsdetexte">
    <w:name w:val="Body Text"/>
    <w:basedOn w:val="Normal"/>
    <w:link w:val="CorpsdetexteCar"/>
    <w:rsid w:val="002A6C32"/>
    <w:pPr>
      <w:suppressAutoHyphens/>
      <w:spacing w:after="120"/>
    </w:pPr>
    <w:rPr>
      <w:rFonts w:ascii="Calibri" w:eastAsia="WenQuanYi Micro Hei;Times New R" w:hAnsi="Calibri" w:cs="Calibri"/>
      <w:sz w:val="22"/>
      <w:szCs w:val="22"/>
    </w:rPr>
  </w:style>
  <w:style w:type="character" w:customStyle="1" w:styleId="CorpsdetexteCar">
    <w:name w:val="Corps de texte Car"/>
    <w:basedOn w:val="Policepardfaut"/>
    <w:link w:val="Corpsdetexte"/>
    <w:rsid w:val="002A6C32"/>
    <w:rPr>
      <w:rFonts w:ascii="Calibri" w:eastAsia="WenQuanYi Micro Hei;Times New R" w:hAnsi="Calibri" w:cs="Calibri"/>
      <w:sz w:val="22"/>
      <w:szCs w:val="22"/>
      <w:lang w:eastAsia="zh-CN"/>
    </w:rPr>
  </w:style>
  <w:style w:type="character" w:customStyle="1" w:styleId="eop">
    <w:name w:val="eop"/>
    <w:basedOn w:val="Policepardfaut"/>
    <w:rsid w:val="002A6C32"/>
  </w:style>
  <w:style w:type="character" w:customStyle="1" w:styleId="Accentuationforte">
    <w:name w:val="Accentuation forte"/>
    <w:qFormat/>
    <w:rsid w:val="002A6C32"/>
    <w:rPr>
      <w:b/>
      <w:bCs/>
    </w:rPr>
  </w:style>
  <w:style w:type="paragraph" w:styleId="Paragraphedeliste">
    <w:name w:val="List Paragraph"/>
    <w:basedOn w:val="Normal"/>
    <w:uiPriority w:val="34"/>
    <w:qFormat/>
    <w:rsid w:val="00CB6FE9"/>
    <w:pPr>
      <w:ind w:left="720"/>
      <w:contextualSpacing/>
    </w:pPr>
    <w:rPr>
      <w:rFonts w:cs="Mangal"/>
      <w:szCs w:val="21"/>
    </w:rPr>
  </w:style>
  <w:style w:type="character" w:styleId="Mentionnonrsolue">
    <w:name w:val="Unresolved Mention"/>
    <w:basedOn w:val="Policepardfaut"/>
    <w:uiPriority w:val="99"/>
    <w:rsid w:val="00FD1AA8"/>
    <w:rPr>
      <w:color w:val="605E5C"/>
      <w:shd w:val="clear" w:color="auto" w:fill="E1DFDD"/>
    </w:rPr>
  </w:style>
  <w:style w:type="character" w:customStyle="1" w:styleId="normaltextrun">
    <w:name w:val="normaltextrun"/>
    <w:basedOn w:val="Policepardfaut"/>
    <w:uiPriority w:val="1"/>
    <w:rsid w:val="004C7250"/>
  </w:style>
  <w:style w:type="character" w:customStyle="1" w:styleId="Titre1Car">
    <w:name w:val="Titre 1 Car"/>
    <w:basedOn w:val="Policepardfaut"/>
    <w:link w:val="Titre1"/>
    <w:uiPriority w:val="9"/>
    <w:rsid w:val="00CD4C09"/>
    <w:rPr>
      <w:rFonts w:asciiTheme="majorHAnsi" w:eastAsiaTheme="majorEastAsia" w:hAnsiTheme="majorHAnsi" w:cs="Mangal"/>
      <w:color w:val="2F5496" w:themeColor="accent1" w:themeShade="BF"/>
      <w:sz w:val="32"/>
      <w:szCs w:val="29"/>
      <w:lang w:eastAsia="zh-CN" w:bidi="hi-IN"/>
    </w:rPr>
  </w:style>
  <w:style w:type="paragraph" w:styleId="Sansinterligne">
    <w:name w:val="No Spacing"/>
    <w:uiPriority w:val="1"/>
    <w:qFormat/>
    <w:rsid w:val="00CD4C09"/>
    <w:pPr>
      <w:widowControl w:val="0"/>
    </w:pPr>
    <w:rPr>
      <w:rFonts w:ascii="Times New Roman" w:eastAsia="Droid Sans Fallback" w:hAnsi="Times New Roman" w:cs="Mangal"/>
      <w:szCs w:val="21"/>
      <w:lang w:eastAsia="zh-CN" w:bidi="hi-IN"/>
    </w:rPr>
  </w:style>
  <w:style w:type="paragraph" w:styleId="NormalWeb">
    <w:name w:val="Normal (Web)"/>
    <w:basedOn w:val="Normal"/>
    <w:uiPriority w:val="99"/>
    <w:unhideWhenUsed/>
    <w:rsid w:val="00EA69C9"/>
    <w:pPr>
      <w:spacing w:before="100" w:beforeAutospacing="1" w:after="100" w:afterAutospacing="1"/>
    </w:pPr>
  </w:style>
  <w:style w:type="character" w:styleId="lev">
    <w:name w:val="Strong"/>
    <w:basedOn w:val="Policepardfaut"/>
    <w:uiPriority w:val="22"/>
    <w:qFormat/>
    <w:rsid w:val="00991DBF"/>
    <w:rPr>
      <w:b/>
      <w:bCs/>
    </w:rPr>
  </w:style>
  <w:style w:type="character" w:customStyle="1" w:styleId="apple-converted-space">
    <w:name w:val="apple-converted-space"/>
    <w:basedOn w:val="Policepardfaut"/>
    <w:rsid w:val="00991DBF"/>
  </w:style>
  <w:style w:type="character" w:customStyle="1" w:styleId="Titre3Car">
    <w:name w:val="Titre 3 Car"/>
    <w:basedOn w:val="Policepardfaut"/>
    <w:link w:val="Titre3"/>
    <w:uiPriority w:val="9"/>
    <w:semiHidden/>
    <w:rsid w:val="00DC5FC7"/>
    <w:rPr>
      <w:rFonts w:asciiTheme="majorHAnsi" w:eastAsiaTheme="majorEastAsia" w:hAnsiTheme="majorHAnsi" w:cs="Mangal"/>
      <w:color w:val="1F3763" w:themeColor="accent1" w:themeShade="7F"/>
      <w:szCs w:val="21"/>
      <w:lang w:eastAsia="zh-CN" w:bidi="hi-IN"/>
    </w:rPr>
  </w:style>
  <w:style w:type="paragraph" w:styleId="Rvision">
    <w:name w:val="Revision"/>
    <w:hidden/>
    <w:uiPriority w:val="99"/>
    <w:semiHidden/>
    <w:rsid w:val="00BD2D82"/>
    <w:rPr>
      <w:rFonts w:ascii="Times New Roman" w:eastAsia="Droid Sans Fallback" w:hAnsi="Times New Roman" w:cs="Mangal"/>
      <w:szCs w:val="21"/>
      <w:lang w:eastAsia="zh-CN" w:bidi="hi-IN"/>
    </w:rPr>
  </w:style>
  <w:style w:type="paragraph" w:styleId="Objetducommentaire">
    <w:name w:val="annotation subject"/>
    <w:basedOn w:val="Commentaire"/>
    <w:next w:val="Commentaire"/>
    <w:link w:val="ObjetducommentaireCar"/>
    <w:uiPriority w:val="99"/>
    <w:semiHidden/>
    <w:unhideWhenUsed/>
    <w:rsid w:val="00140023"/>
    <w:rPr>
      <w:b/>
      <w:bCs/>
    </w:rPr>
  </w:style>
  <w:style w:type="character" w:customStyle="1" w:styleId="ObjetducommentaireCar">
    <w:name w:val="Objet du commentaire Car"/>
    <w:basedOn w:val="CommentaireCar"/>
    <w:link w:val="Objetducommentaire"/>
    <w:uiPriority w:val="99"/>
    <w:semiHidden/>
    <w:rsid w:val="00140023"/>
    <w:rPr>
      <w:rFonts w:ascii="Times New Roman" w:eastAsia="Droid Sans Fallback" w:hAnsi="Times New Roman" w:cs="Mangal"/>
      <w:b/>
      <w:bCs/>
      <w:sz w:val="20"/>
      <w:szCs w:val="18"/>
      <w:lang w:eastAsia="zh-CN" w:bidi="hi-IN"/>
    </w:rPr>
  </w:style>
  <w:style w:type="paragraph" w:customStyle="1" w:styleId="xmsonormal">
    <w:name w:val="x_msonormal"/>
    <w:basedOn w:val="Normal"/>
    <w:rsid w:val="006B2965"/>
    <w:pPr>
      <w:spacing w:before="100" w:beforeAutospacing="1" w:after="100" w:afterAutospacing="1"/>
    </w:pPr>
  </w:style>
  <w:style w:type="character" w:customStyle="1" w:styleId="contentpasted1">
    <w:name w:val="contentpasted1"/>
    <w:basedOn w:val="Policepardfaut"/>
    <w:rsid w:val="006B2965"/>
  </w:style>
  <w:style w:type="character" w:customStyle="1" w:styleId="searchhighlight">
    <w:name w:val="searchhighlight"/>
    <w:basedOn w:val="Policepardfaut"/>
    <w:rsid w:val="006B2965"/>
  </w:style>
  <w:style w:type="character" w:customStyle="1" w:styleId="xapple-converted-space">
    <w:name w:val="x_apple-converted-space"/>
    <w:basedOn w:val="Policepardfaut"/>
    <w:rsid w:val="0073460A"/>
  </w:style>
  <w:style w:type="character" w:customStyle="1" w:styleId="xmsohyperlink">
    <w:name w:val="x_msohyperlink"/>
    <w:basedOn w:val="Policepardfaut"/>
    <w:rsid w:val="0073460A"/>
  </w:style>
  <w:style w:type="character" w:customStyle="1" w:styleId="ui-provider">
    <w:name w:val="ui-provider"/>
    <w:basedOn w:val="Policepardfaut"/>
    <w:rsid w:val="0073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072">
      <w:bodyDiv w:val="1"/>
      <w:marLeft w:val="0"/>
      <w:marRight w:val="0"/>
      <w:marTop w:val="0"/>
      <w:marBottom w:val="0"/>
      <w:divBdr>
        <w:top w:val="none" w:sz="0" w:space="0" w:color="auto"/>
        <w:left w:val="none" w:sz="0" w:space="0" w:color="auto"/>
        <w:bottom w:val="none" w:sz="0" w:space="0" w:color="auto"/>
        <w:right w:val="none" w:sz="0" w:space="0" w:color="auto"/>
      </w:divBdr>
    </w:div>
    <w:div w:id="115565687">
      <w:bodyDiv w:val="1"/>
      <w:marLeft w:val="0"/>
      <w:marRight w:val="0"/>
      <w:marTop w:val="0"/>
      <w:marBottom w:val="0"/>
      <w:divBdr>
        <w:top w:val="none" w:sz="0" w:space="0" w:color="auto"/>
        <w:left w:val="none" w:sz="0" w:space="0" w:color="auto"/>
        <w:bottom w:val="none" w:sz="0" w:space="0" w:color="auto"/>
        <w:right w:val="none" w:sz="0" w:space="0" w:color="auto"/>
      </w:divBdr>
    </w:div>
    <w:div w:id="484667579">
      <w:bodyDiv w:val="1"/>
      <w:marLeft w:val="0"/>
      <w:marRight w:val="0"/>
      <w:marTop w:val="0"/>
      <w:marBottom w:val="0"/>
      <w:divBdr>
        <w:top w:val="none" w:sz="0" w:space="0" w:color="auto"/>
        <w:left w:val="none" w:sz="0" w:space="0" w:color="auto"/>
        <w:bottom w:val="none" w:sz="0" w:space="0" w:color="auto"/>
        <w:right w:val="none" w:sz="0" w:space="0" w:color="auto"/>
      </w:divBdr>
    </w:div>
    <w:div w:id="635379021">
      <w:bodyDiv w:val="1"/>
      <w:marLeft w:val="0"/>
      <w:marRight w:val="0"/>
      <w:marTop w:val="0"/>
      <w:marBottom w:val="0"/>
      <w:divBdr>
        <w:top w:val="none" w:sz="0" w:space="0" w:color="auto"/>
        <w:left w:val="none" w:sz="0" w:space="0" w:color="auto"/>
        <w:bottom w:val="none" w:sz="0" w:space="0" w:color="auto"/>
        <w:right w:val="none" w:sz="0" w:space="0" w:color="auto"/>
      </w:divBdr>
    </w:div>
    <w:div w:id="683702350">
      <w:bodyDiv w:val="1"/>
      <w:marLeft w:val="0"/>
      <w:marRight w:val="0"/>
      <w:marTop w:val="0"/>
      <w:marBottom w:val="0"/>
      <w:divBdr>
        <w:top w:val="none" w:sz="0" w:space="0" w:color="auto"/>
        <w:left w:val="none" w:sz="0" w:space="0" w:color="auto"/>
        <w:bottom w:val="none" w:sz="0" w:space="0" w:color="auto"/>
        <w:right w:val="none" w:sz="0" w:space="0" w:color="auto"/>
      </w:divBdr>
    </w:div>
    <w:div w:id="690229272">
      <w:bodyDiv w:val="1"/>
      <w:marLeft w:val="0"/>
      <w:marRight w:val="0"/>
      <w:marTop w:val="0"/>
      <w:marBottom w:val="0"/>
      <w:divBdr>
        <w:top w:val="none" w:sz="0" w:space="0" w:color="auto"/>
        <w:left w:val="none" w:sz="0" w:space="0" w:color="auto"/>
        <w:bottom w:val="none" w:sz="0" w:space="0" w:color="auto"/>
        <w:right w:val="none" w:sz="0" w:space="0" w:color="auto"/>
      </w:divBdr>
    </w:div>
    <w:div w:id="764879690">
      <w:bodyDiv w:val="1"/>
      <w:marLeft w:val="0"/>
      <w:marRight w:val="0"/>
      <w:marTop w:val="0"/>
      <w:marBottom w:val="0"/>
      <w:divBdr>
        <w:top w:val="none" w:sz="0" w:space="0" w:color="auto"/>
        <w:left w:val="none" w:sz="0" w:space="0" w:color="auto"/>
        <w:bottom w:val="none" w:sz="0" w:space="0" w:color="auto"/>
        <w:right w:val="none" w:sz="0" w:space="0" w:color="auto"/>
      </w:divBdr>
    </w:div>
    <w:div w:id="798376258">
      <w:bodyDiv w:val="1"/>
      <w:marLeft w:val="0"/>
      <w:marRight w:val="0"/>
      <w:marTop w:val="0"/>
      <w:marBottom w:val="0"/>
      <w:divBdr>
        <w:top w:val="none" w:sz="0" w:space="0" w:color="auto"/>
        <w:left w:val="none" w:sz="0" w:space="0" w:color="auto"/>
        <w:bottom w:val="none" w:sz="0" w:space="0" w:color="auto"/>
        <w:right w:val="none" w:sz="0" w:space="0" w:color="auto"/>
      </w:divBdr>
      <w:divsChild>
        <w:div w:id="1062633045">
          <w:marLeft w:val="0"/>
          <w:marRight w:val="0"/>
          <w:marTop w:val="0"/>
          <w:marBottom w:val="0"/>
          <w:divBdr>
            <w:top w:val="none" w:sz="0" w:space="0" w:color="auto"/>
            <w:left w:val="none" w:sz="0" w:space="0" w:color="auto"/>
            <w:bottom w:val="none" w:sz="0" w:space="0" w:color="auto"/>
            <w:right w:val="none" w:sz="0" w:space="0" w:color="auto"/>
          </w:divBdr>
          <w:divsChild>
            <w:div w:id="879249251">
              <w:marLeft w:val="0"/>
              <w:marRight w:val="0"/>
              <w:marTop w:val="0"/>
              <w:marBottom w:val="0"/>
              <w:divBdr>
                <w:top w:val="none" w:sz="0" w:space="0" w:color="auto"/>
                <w:left w:val="none" w:sz="0" w:space="0" w:color="auto"/>
                <w:bottom w:val="none" w:sz="0" w:space="0" w:color="auto"/>
                <w:right w:val="none" w:sz="0" w:space="0" w:color="auto"/>
              </w:divBdr>
              <w:divsChild>
                <w:div w:id="20977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4521">
      <w:bodyDiv w:val="1"/>
      <w:marLeft w:val="0"/>
      <w:marRight w:val="0"/>
      <w:marTop w:val="0"/>
      <w:marBottom w:val="0"/>
      <w:divBdr>
        <w:top w:val="none" w:sz="0" w:space="0" w:color="auto"/>
        <w:left w:val="none" w:sz="0" w:space="0" w:color="auto"/>
        <w:bottom w:val="none" w:sz="0" w:space="0" w:color="auto"/>
        <w:right w:val="none" w:sz="0" w:space="0" w:color="auto"/>
      </w:divBdr>
    </w:div>
    <w:div w:id="856115842">
      <w:bodyDiv w:val="1"/>
      <w:marLeft w:val="0"/>
      <w:marRight w:val="0"/>
      <w:marTop w:val="0"/>
      <w:marBottom w:val="0"/>
      <w:divBdr>
        <w:top w:val="none" w:sz="0" w:space="0" w:color="auto"/>
        <w:left w:val="none" w:sz="0" w:space="0" w:color="auto"/>
        <w:bottom w:val="none" w:sz="0" w:space="0" w:color="auto"/>
        <w:right w:val="none" w:sz="0" w:space="0" w:color="auto"/>
      </w:divBdr>
    </w:div>
    <w:div w:id="877470613">
      <w:bodyDiv w:val="1"/>
      <w:marLeft w:val="0"/>
      <w:marRight w:val="0"/>
      <w:marTop w:val="0"/>
      <w:marBottom w:val="0"/>
      <w:divBdr>
        <w:top w:val="none" w:sz="0" w:space="0" w:color="auto"/>
        <w:left w:val="none" w:sz="0" w:space="0" w:color="auto"/>
        <w:bottom w:val="none" w:sz="0" w:space="0" w:color="auto"/>
        <w:right w:val="none" w:sz="0" w:space="0" w:color="auto"/>
      </w:divBdr>
    </w:div>
    <w:div w:id="886376001">
      <w:bodyDiv w:val="1"/>
      <w:marLeft w:val="0"/>
      <w:marRight w:val="0"/>
      <w:marTop w:val="0"/>
      <w:marBottom w:val="0"/>
      <w:divBdr>
        <w:top w:val="none" w:sz="0" w:space="0" w:color="auto"/>
        <w:left w:val="none" w:sz="0" w:space="0" w:color="auto"/>
        <w:bottom w:val="none" w:sz="0" w:space="0" w:color="auto"/>
        <w:right w:val="none" w:sz="0" w:space="0" w:color="auto"/>
      </w:divBdr>
    </w:div>
    <w:div w:id="1013069802">
      <w:bodyDiv w:val="1"/>
      <w:marLeft w:val="0"/>
      <w:marRight w:val="0"/>
      <w:marTop w:val="0"/>
      <w:marBottom w:val="0"/>
      <w:divBdr>
        <w:top w:val="none" w:sz="0" w:space="0" w:color="auto"/>
        <w:left w:val="none" w:sz="0" w:space="0" w:color="auto"/>
        <w:bottom w:val="none" w:sz="0" w:space="0" w:color="auto"/>
        <w:right w:val="none" w:sz="0" w:space="0" w:color="auto"/>
      </w:divBdr>
    </w:div>
    <w:div w:id="1072891491">
      <w:bodyDiv w:val="1"/>
      <w:marLeft w:val="0"/>
      <w:marRight w:val="0"/>
      <w:marTop w:val="0"/>
      <w:marBottom w:val="0"/>
      <w:divBdr>
        <w:top w:val="none" w:sz="0" w:space="0" w:color="auto"/>
        <w:left w:val="none" w:sz="0" w:space="0" w:color="auto"/>
        <w:bottom w:val="none" w:sz="0" w:space="0" w:color="auto"/>
        <w:right w:val="none" w:sz="0" w:space="0" w:color="auto"/>
      </w:divBdr>
    </w:div>
    <w:div w:id="1123425365">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89760128">
      <w:bodyDiv w:val="1"/>
      <w:marLeft w:val="0"/>
      <w:marRight w:val="0"/>
      <w:marTop w:val="0"/>
      <w:marBottom w:val="0"/>
      <w:divBdr>
        <w:top w:val="none" w:sz="0" w:space="0" w:color="auto"/>
        <w:left w:val="none" w:sz="0" w:space="0" w:color="auto"/>
        <w:bottom w:val="none" w:sz="0" w:space="0" w:color="auto"/>
        <w:right w:val="none" w:sz="0" w:space="0" w:color="auto"/>
      </w:divBdr>
    </w:div>
    <w:div w:id="1314214788">
      <w:bodyDiv w:val="1"/>
      <w:marLeft w:val="0"/>
      <w:marRight w:val="0"/>
      <w:marTop w:val="0"/>
      <w:marBottom w:val="0"/>
      <w:divBdr>
        <w:top w:val="none" w:sz="0" w:space="0" w:color="auto"/>
        <w:left w:val="none" w:sz="0" w:space="0" w:color="auto"/>
        <w:bottom w:val="none" w:sz="0" w:space="0" w:color="auto"/>
        <w:right w:val="none" w:sz="0" w:space="0" w:color="auto"/>
      </w:divBdr>
    </w:div>
    <w:div w:id="1334917358">
      <w:bodyDiv w:val="1"/>
      <w:marLeft w:val="0"/>
      <w:marRight w:val="0"/>
      <w:marTop w:val="0"/>
      <w:marBottom w:val="0"/>
      <w:divBdr>
        <w:top w:val="none" w:sz="0" w:space="0" w:color="auto"/>
        <w:left w:val="none" w:sz="0" w:space="0" w:color="auto"/>
        <w:bottom w:val="none" w:sz="0" w:space="0" w:color="auto"/>
        <w:right w:val="none" w:sz="0" w:space="0" w:color="auto"/>
      </w:divBdr>
    </w:div>
    <w:div w:id="1423451032">
      <w:bodyDiv w:val="1"/>
      <w:marLeft w:val="0"/>
      <w:marRight w:val="0"/>
      <w:marTop w:val="0"/>
      <w:marBottom w:val="0"/>
      <w:divBdr>
        <w:top w:val="none" w:sz="0" w:space="0" w:color="auto"/>
        <w:left w:val="none" w:sz="0" w:space="0" w:color="auto"/>
        <w:bottom w:val="none" w:sz="0" w:space="0" w:color="auto"/>
        <w:right w:val="none" w:sz="0" w:space="0" w:color="auto"/>
      </w:divBdr>
    </w:div>
    <w:div w:id="1470169521">
      <w:bodyDiv w:val="1"/>
      <w:marLeft w:val="0"/>
      <w:marRight w:val="0"/>
      <w:marTop w:val="0"/>
      <w:marBottom w:val="0"/>
      <w:divBdr>
        <w:top w:val="none" w:sz="0" w:space="0" w:color="auto"/>
        <w:left w:val="none" w:sz="0" w:space="0" w:color="auto"/>
        <w:bottom w:val="none" w:sz="0" w:space="0" w:color="auto"/>
        <w:right w:val="none" w:sz="0" w:space="0" w:color="auto"/>
      </w:divBdr>
    </w:div>
    <w:div w:id="1480463939">
      <w:bodyDiv w:val="1"/>
      <w:marLeft w:val="0"/>
      <w:marRight w:val="0"/>
      <w:marTop w:val="0"/>
      <w:marBottom w:val="0"/>
      <w:divBdr>
        <w:top w:val="none" w:sz="0" w:space="0" w:color="auto"/>
        <w:left w:val="none" w:sz="0" w:space="0" w:color="auto"/>
        <w:bottom w:val="none" w:sz="0" w:space="0" w:color="auto"/>
        <w:right w:val="none" w:sz="0" w:space="0" w:color="auto"/>
      </w:divBdr>
    </w:div>
    <w:div w:id="1638534887">
      <w:bodyDiv w:val="1"/>
      <w:marLeft w:val="0"/>
      <w:marRight w:val="0"/>
      <w:marTop w:val="0"/>
      <w:marBottom w:val="0"/>
      <w:divBdr>
        <w:top w:val="none" w:sz="0" w:space="0" w:color="auto"/>
        <w:left w:val="none" w:sz="0" w:space="0" w:color="auto"/>
        <w:bottom w:val="none" w:sz="0" w:space="0" w:color="auto"/>
        <w:right w:val="none" w:sz="0" w:space="0" w:color="auto"/>
      </w:divBdr>
    </w:div>
    <w:div w:id="1641381127">
      <w:bodyDiv w:val="1"/>
      <w:marLeft w:val="0"/>
      <w:marRight w:val="0"/>
      <w:marTop w:val="0"/>
      <w:marBottom w:val="0"/>
      <w:divBdr>
        <w:top w:val="none" w:sz="0" w:space="0" w:color="auto"/>
        <w:left w:val="none" w:sz="0" w:space="0" w:color="auto"/>
        <w:bottom w:val="none" w:sz="0" w:space="0" w:color="auto"/>
        <w:right w:val="none" w:sz="0" w:space="0" w:color="auto"/>
      </w:divBdr>
    </w:div>
    <w:div w:id="1649742766">
      <w:bodyDiv w:val="1"/>
      <w:marLeft w:val="0"/>
      <w:marRight w:val="0"/>
      <w:marTop w:val="0"/>
      <w:marBottom w:val="0"/>
      <w:divBdr>
        <w:top w:val="none" w:sz="0" w:space="0" w:color="auto"/>
        <w:left w:val="none" w:sz="0" w:space="0" w:color="auto"/>
        <w:bottom w:val="none" w:sz="0" w:space="0" w:color="auto"/>
        <w:right w:val="none" w:sz="0" w:space="0" w:color="auto"/>
      </w:divBdr>
    </w:div>
    <w:div w:id="1745368388">
      <w:bodyDiv w:val="1"/>
      <w:marLeft w:val="0"/>
      <w:marRight w:val="0"/>
      <w:marTop w:val="0"/>
      <w:marBottom w:val="0"/>
      <w:divBdr>
        <w:top w:val="none" w:sz="0" w:space="0" w:color="auto"/>
        <w:left w:val="none" w:sz="0" w:space="0" w:color="auto"/>
        <w:bottom w:val="none" w:sz="0" w:space="0" w:color="auto"/>
        <w:right w:val="none" w:sz="0" w:space="0" w:color="auto"/>
      </w:divBdr>
    </w:div>
    <w:div w:id="1827821091">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920364148">
      <w:bodyDiv w:val="1"/>
      <w:marLeft w:val="0"/>
      <w:marRight w:val="0"/>
      <w:marTop w:val="0"/>
      <w:marBottom w:val="0"/>
      <w:divBdr>
        <w:top w:val="none" w:sz="0" w:space="0" w:color="auto"/>
        <w:left w:val="none" w:sz="0" w:space="0" w:color="auto"/>
        <w:bottom w:val="none" w:sz="0" w:space="0" w:color="auto"/>
        <w:right w:val="none" w:sz="0" w:space="0" w:color="auto"/>
      </w:divBdr>
    </w:div>
    <w:div w:id="2026862574">
      <w:bodyDiv w:val="1"/>
      <w:marLeft w:val="0"/>
      <w:marRight w:val="0"/>
      <w:marTop w:val="0"/>
      <w:marBottom w:val="0"/>
      <w:divBdr>
        <w:top w:val="none" w:sz="0" w:space="0" w:color="auto"/>
        <w:left w:val="none" w:sz="0" w:space="0" w:color="auto"/>
        <w:bottom w:val="none" w:sz="0" w:space="0" w:color="auto"/>
        <w:right w:val="none" w:sz="0" w:space="0" w:color="auto"/>
      </w:divBdr>
    </w:div>
    <w:div w:id="2125877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oe7cd652c0954ae3a7b394cc5411d21d xmlns="e3c94543-904b-4cfb-a34f-6f8386c685b3">
      <Terms xmlns="http://schemas.microsoft.com/office/infopath/2007/PartnerControls"/>
    </oe7cd652c0954ae3a7b394cc5411d21d>
    <TaxKeywordTaxHTField xmlns="a72e391e-6a7e-4a78-9109-da3d1b8b6fd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76676AE30F1043AB8839FF9BE9B7E0" ma:contentTypeVersion="16" ma:contentTypeDescription="Crée un document." ma:contentTypeScope="" ma:versionID="68350e35bcdf5aff0752318a42de6189">
  <xsd:schema xmlns:xsd="http://www.w3.org/2001/XMLSchema" xmlns:xs="http://www.w3.org/2001/XMLSchema" xmlns:p="http://schemas.microsoft.com/office/2006/metadata/properties" xmlns:ns2="e3c94543-904b-4cfb-a34f-6f8386c685b3" xmlns:ns3="a72e391e-6a7e-4a78-9109-da3d1b8b6fd9" xmlns:ns4="2e80bc64-7750-45f3-8f47-a5673ba8b009" xmlns:ns5="a7ce1f28-62c0-4113-8adb-e75302a0ace5" targetNamespace="http://schemas.microsoft.com/office/2006/metadata/properties" ma:root="true" ma:fieldsID="515d5796461829b71f386fc126b4806b" ns2:_="" ns3:_="" ns4:_="" ns5:_="">
    <xsd:import namespace="e3c94543-904b-4cfb-a34f-6f8386c685b3"/>
    <xsd:import namespace="a72e391e-6a7e-4a78-9109-da3d1b8b6fd9"/>
    <xsd:import namespace="2e80bc64-7750-45f3-8f47-a5673ba8b009"/>
    <xsd:import namespace="a7ce1f28-62c0-4113-8adb-e75302a0ace5"/>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e1f28-62c0-4113-8adb-e75302a0ace5" elementFormDefault="qualified">
    <xsd:import namespace="http://schemas.microsoft.com/office/2006/documentManagement/types"/>
    <xsd:import namespace="http://schemas.microsoft.com/office/infopath/2007/PartnerControls"/>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93E6-B69A-405B-8EE9-7CEF062AFC50}">
  <ds:schemaRefs>
    <ds:schemaRef ds:uri="http://schemas.microsoft.com/office/2006/metadata/properties"/>
    <ds:schemaRef ds:uri="http://schemas.microsoft.com/office/infopath/2007/PartnerControls"/>
    <ds:schemaRef ds:uri="a72e391e-6a7e-4a78-9109-da3d1b8b6fd9"/>
    <ds:schemaRef ds:uri="e3c94543-904b-4cfb-a34f-6f8386c685b3"/>
  </ds:schemaRefs>
</ds:datastoreItem>
</file>

<file path=customXml/itemProps2.xml><?xml version="1.0" encoding="utf-8"?>
<ds:datastoreItem xmlns:ds="http://schemas.openxmlformats.org/officeDocument/2006/customXml" ds:itemID="{98F52305-3AB4-4F82-8FA4-2FDA9A19091C}">
  <ds:schemaRefs>
    <ds:schemaRef ds:uri="http://schemas.microsoft.com/sharepoint/v3/contenttype/forms"/>
  </ds:schemaRefs>
</ds:datastoreItem>
</file>

<file path=customXml/itemProps3.xml><?xml version="1.0" encoding="utf-8"?>
<ds:datastoreItem xmlns:ds="http://schemas.openxmlformats.org/officeDocument/2006/customXml" ds:itemID="{D97EFB1C-8415-7C42-A8A2-C3EA20A8B338}">
  <ds:schemaRefs>
    <ds:schemaRef ds:uri="http://schemas.openxmlformats.org/officeDocument/2006/bibliography"/>
  </ds:schemaRefs>
</ds:datastoreItem>
</file>

<file path=customXml/itemProps4.xml><?xml version="1.0" encoding="utf-8"?>
<ds:datastoreItem xmlns:ds="http://schemas.openxmlformats.org/officeDocument/2006/customXml" ds:itemID="{0775D5B5-8F2D-4F19-AA89-B4A7FFD8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94543-904b-4cfb-a34f-6f8386c685b3"/>
    <ds:schemaRef ds:uri="a72e391e-6a7e-4a78-9109-da3d1b8b6fd9"/>
    <ds:schemaRef ds:uri="2e80bc64-7750-45f3-8f47-a5673ba8b009"/>
    <ds:schemaRef ds:uri="a7ce1f28-62c0-4113-8adb-e75302a0a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926</Words>
  <Characters>5098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Ntassi</dc:creator>
  <cp:keywords/>
  <dc:description/>
  <cp:lastModifiedBy>Jihane  BEN OMAR</cp:lastModifiedBy>
  <cp:revision>4</cp:revision>
  <dcterms:created xsi:type="dcterms:W3CDTF">2023-02-27T16:29:00Z</dcterms:created>
  <dcterms:modified xsi:type="dcterms:W3CDTF">2023-02-28T09:31:00Z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0x0101009176676AE30F1043AB8839FF9BE9B7E0</vt:lpwstr>
  </property>
  <property fmtid="{D5CDD505-2E9C-101B-9397-08002B2CF9AE}" pid="3" name="Classification">
    <vt:lpwstr/>
  </property>
  <property fmtid="{D5CDD505-2E9C-101B-9397-08002B2CF9AE}" pid="4" name="AUF_Classification">
    <vt:lpwstr/>
  </property>
  <property fmtid="{D5CDD505-2E9C-101B-9397-08002B2CF9AE}" pid="5" name="TaxKeyword">
    <vt:lpwstr/>
  </property>
</Properties>
</file>