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3104" w14:textId="798CE206" w:rsidR="00674A5F" w:rsidRDefault="00674A5F" w:rsidP="00674A5F">
      <w:pPr>
        <w:pStyle w:val="Sansinterligne"/>
        <w:jc w:val="center"/>
      </w:pPr>
      <w:r>
        <w:rPr>
          <w:noProof/>
        </w:rPr>
        <w:drawing>
          <wp:inline distT="0" distB="0" distL="0" distR="0" wp14:anchorId="7E219DD0" wp14:editId="4FBCB3FC">
            <wp:extent cx="1470660" cy="1592580"/>
            <wp:effectExtent l="0" t="0" r="0" b="0"/>
            <wp:docPr id="5881074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0660" cy="1592580"/>
                    </a:xfrm>
                    <a:prstGeom prst="rect">
                      <a:avLst/>
                    </a:prstGeom>
                    <a:noFill/>
                    <a:ln>
                      <a:noFill/>
                    </a:ln>
                  </pic:spPr>
                </pic:pic>
              </a:graphicData>
            </a:graphic>
          </wp:inline>
        </w:drawing>
      </w:r>
    </w:p>
    <w:p w14:paraId="04555B6C" w14:textId="77777777" w:rsidR="00674A5F" w:rsidRDefault="00674A5F" w:rsidP="00674A5F">
      <w:pPr>
        <w:pStyle w:val="Sansinterligne"/>
        <w:jc w:val="center"/>
      </w:pPr>
    </w:p>
    <w:p w14:paraId="59A0E01A" w14:textId="77777777" w:rsidR="00674A5F" w:rsidRDefault="00674A5F" w:rsidP="00674A5F">
      <w:pPr>
        <w:pBdr>
          <w:bottom w:val="dashed" w:sz="8" w:space="11" w:color="C00000"/>
        </w:pBdr>
        <w:spacing w:line="252" w:lineRule="auto"/>
        <w:jc w:val="center"/>
        <w:rPr>
          <w:rFonts w:ascii="Open Sans ExtraBold" w:eastAsia="Times New Roman" w:hAnsi="Open Sans ExtraBold" w:cs="Open Sans ExtraBold"/>
          <w:b/>
          <w:bCs/>
          <w:color w:val="000000" w:themeColor="text1"/>
          <w:sz w:val="32"/>
          <w:szCs w:val="32"/>
        </w:rPr>
      </w:pPr>
      <w:r>
        <w:rPr>
          <w:rFonts w:ascii="Open Sans ExtraBold" w:eastAsia="Times New Roman" w:hAnsi="Open Sans ExtraBold" w:cs="Open Sans ExtraBold"/>
          <w:b/>
          <w:bCs/>
          <w:color w:val="000000" w:themeColor="text1"/>
          <w:sz w:val="32"/>
          <w:szCs w:val="32"/>
        </w:rPr>
        <w:t>Communiqué de Presse</w:t>
      </w:r>
    </w:p>
    <w:p w14:paraId="0BC2232F" w14:textId="77777777" w:rsidR="00674A5F" w:rsidRDefault="00674A5F" w:rsidP="00674A5F">
      <w:pPr>
        <w:widowControl w:val="0"/>
        <w:suppressAutoHyphens/>
        <w:autoSpaceDN w:val="0"/>
        <w:spacing w:after="0"/>
        <w:rPr>
          <w:rFonts w:ascii="Open Sans" w:eastAsia="Droid Sans Fallback" w:hAnsi="Open Sans" w:cs="Open Sans"/>
          <w:b/>
          <w:bCs/>
          <w:color w:val="0070C0"/>
          <w:kern w:val="3"/>
          <w:sz w:val="28"/>
          <w:szCs w:val="28"/>
          <w:lang w:eastAsia="zh-CN" w:bidi="hi-IN"/>
        </w:rPr>
      </w:pPr>
    </w:p>
    <w:p w14:paraId="31CC7E78" w14:textId="1CE954E7" w:rsidR="00674A5F" w:rsidRDefault="00674A5F" w:rsidP="00674A5F">
      <w:pPr>
        <w:widowControl w:val="0"/>
        <w:suppressAutoHyphens/>
        <w:autoSpaceDN w:val="0"/>
        <w:spacing w:after="0"/>
        <w:rPr>
          <w:rFonts w:ascii="Open Sans" w:eastAsia="Droid Sans Fallback" w:hAnsi="Open Sans" w:cs="Open Sans"/>
          <w:b/>
          <w:bCs/>
          <w:color w:val="0070C0"/>
          <w:kern w:val="3"/>
          <w:sz w:val="28"/>
          <w:szCs w:val="28"/>
          <w:lang w:eastAsia="zh-CN" w:bidi="hi-IN"/>
        </w:rPr>
      </w:pPr>
      <w:r>
        <w:rPr>
          <w:rFonts w:ascii="Open Sans" w:eastAsia="Droid Sans Fallback" w:hAnsi="Open Sans" w:cs="Open Sans"/>
          <w:b/>
          <w:bCs/>
          <w:color w:val="0070C0"/>
          <w:kern w:val="3"/>
          <w:sz w:val="28"/>
          <w:szCs w:val="28"/>
          <w:lang w:eastAsia="zh-CN" w:bidi="hi-IN"/>
        </w:rPr>
        <w:t>2</w:t>
      </w:r>
      <w:r w:rsidR="00AD0939">
        <w:rPr>
          <w:rFonts w:ascii="Open Sans" w:eastAsia="Droid Sans Fallback" w:hAnsi="Open Sans" w:cs="Open Sans"/>
          <w:b/>
          <w:bCs/>
          <w:color w:val="0070C0"/>
          <w:kern w:val="3"/>
          <w:sz w:val="28"/>
          <w:szCs w:val="28"/>
          <w:lang w:eastAsia="zh-CN" w:bidi="hi-IN"/>
        </w:rPr>
        <w:t>4</w:t>
      </w:r>
      <w:r>
        <w:rPr>
          <w:rFonts w:ascii="Open Sans" w:eastAsia="Droid Sans Fallback" w:hAnsi="Open Sans" w:cs="Open Sans"/>
          <w:b/>
          <w:bCs/>
          <w:color w:val="0070C0"/>
          <w:kern w:val="3"/>
          <w:sz w:val="28"/>
          <w:szCs w:val="28"/>
          <w:lang w:eastAsia="zh-CN" w:bidi="hi-IN"/>
        </w:rPr>
        <w:t xml:space="preserve"> 000 euros partagés entre 3 femmes francophones entrepreneures </w:t>
      </w:r>
      <w:r w:rsidR="006C31C7">
        <w:rPr>
          <w:rFonts w:ascii="Open Sans" w:eastAsia="Droid Sans Fallback" w:hAnsi="Open Sans" w:cs="Open Sans"/>
          <w:b/>
          <w:bCs/>
          <w:color w:val="0070C0"/>
          <w:kern w:val="3"/>
          <w:sz w:val="28"/>
          <w:szCs w:val="28"/>
          <w:lang w:eastAsia="zh-CN" w:bidi="hi-IN"/>
        </w:rPr>
        <w:t>libanaises</w:t>
      </w:r>
    </w:p>
    <w:p w14:paraId="0D1C8482" w14:textId="77777777" w:rsidR="00674A5F" w:rsidRDefault="00674A5F" w:rsidP="00674A5F">
      <w:pPr>
        <w:widowControl w:val="0"/>
        <w:suppressAutoHyphens/>
        <w:autoSpaceDN w:val="0"/>
        <w:spacing w:after="0"/>
        <w:rPr>
          <w:rStyle w:val="lev"/>
        </w:rPr>
      </w:pPr>
    </w:p>
    <w:p w14:paraId="09D6051F" w14:textId="77777777" w:rsidR="000E6E81" w:rsidRDefault="000E6E81" w:rsidP="00674A5F">
      <w:pPr>
        <w:widowControl w:val="0"/>
        <w:suppressAutoHyphens/>
        <w:autoSpaceDN w:val="0"/>
        <w:spacing w:after="0"/>
        <w:rPr>
          <w:rStyle w:val="lev"/>
        </w:rPr>
      </w:pPr>
    </w:p>
    <w:p w14:paraId="79BCA3C5" w14:textId="77777777" w:rsidR="000E6E81" w:rsidRDefault="000E6E81" w:rsidP="00674A5F">
      <w:pPr>
        <w:widowControl w:val="0"/>
        <w:suppressAutoHyphens/>
        <w:autoSpaceDN w:val="0"/>
        <w:spacing w:after="0"/>
        <w:rPr>
          <w:rStyle w:val="lev"/>
        </w:rPr>
      </w:pPr>
    </w:p>
    <w:p w14:paraId="1A142A93" w14:textId="680C5B46" w:rsidR="00674A5F" w:rsidRDefault="00674A5F" w:rsidP="00674A5F">
      <w:pPr>
        <w:pStyle w:val="NormalWeb"/>
        <w:ind w:right="141"/>
        <w:rPr>
          <w:rStyle w:val="lev"/>
          <w:rFonts w:ascii="Open Sans" w:hAnsi="Open Sans" w:cs="Open Sans"/>
          <w:lang w:val="fr-FR"/>
        </w:rPr>
      </w:pPr>
      <w:r>
        <w:rPr>
          <w:rStyle w:val="lev"/>
          <w:rFonts w:ascii="Open Sans" w:hAnsi="Open Sans" w:cs="Open Sans"/>
          <w:i/>
          <w:iCs/>
          <w:lang w:val="fr-FR"/>
        </w:rPr>
        <w:t xml:space="preserve">Beyrouth, le 29 septembre 2023 </w:t>
      </w:r>
      <w:r>
        <w:rPr>
          <w:rStyle w:val="lev"/>
          <w:rFonts w:ascii="Open Sans" w:hAnsi="Open Sans" w:cs="Open Sans"/>
          <w:lang w:val="fr-FR"/>
        </w:rPr>
        <w:t xml:space="preserve">– </w:t>
      </w:r>
      <w:r w:rsidR="00050F25">
        <w:rPr>
          <w:rStyle w:val="lev"/>
          <w:rFonts w:ascii="Open Sans" w:hAnsi="Open Sans" w:cs="Open Sans"/>
          <w:lang w:val="fr-FR"/>
        </w:rPr>
        <w:t xml:space="preserve">La grande finale de la compétition </w:t>
      </w:r>
      <w:r w:rsidR="00DB7DCA">
        <w:rPr>
          <w:rStyle w:val="lev"/>
          <w:rFonts w:ascii="Open Sans" w:hAnsi="Open Sans" w:cs="Open Sans"/>
          <w:lang w:val="fr-FR"/>
        </w:rPr>
        <w:t xml:space="preserve">Femme Francophone Entrepreneure </w:t>
      </w:r>
      <w:r w:rsidR="00C10D83">
        <w:rPr>
          <w:rStyle w:val="lev"/>
          <w:rFonts w:ascii="Open Sans" w:hAnsi="Open Sans" w:cs="Open Sans"/>
          <w:lang w:val="fr-FR"/>
        </w:rPr>
        <w:t xml:space="preserve">a été le théâtre de </w:t>
      </w:r>
      <w:r w:rsidR="00196AD8">
        <w:rPr>
          <w:rStyle w:val="lev"/>
          <w:rFonts w:ascii="Open Sans" w:hAnsi="Open Sans" w:cs="Open Sans"/>
          <w:lang w:val="fr-FR"/>
        </w:rPr>
        <w:t xml:space="preserve">performances exceptionnelles, de présentations </w:t>
      </w:r>
      <w:r w:rsidR="001176FB">
        <w:rPr>
          <w:rStyle w:val="lev"/>
          <w:rFonts w:ascii="Open Sans" w:hAnsi="Open Sans" w:cs="Open Sans"/>
          <w:lang w:val="fr-FR"/>
        </w:rPr>
        <w:t xml:space="preserve">de projets captivants et de moments inspirants </w:t>
      </w:r>
      <w:r w:rsidR="00D060E0">
        <w:rPr>
          <w:rStyle w:val="lev"/>
          <w:rFonts w:ascii="Open Sans" w:hAnsi="Open Sans" w:cs="Open Sans"/>
          <w:lang w:val="fr-FR"/>
        </w:rPr>
        <w:t xml:space="preserve">qui continuent à marquer </w:t>
      </w:r>
      <w:r w:rsidR="00B64D32">
        <w:rPr>
          <w:rStyle w:val="lev"/>
          <w:rFonts w:ascii="Open Sans" w:hAnsi="Open Sans" w:cs="Open Sans"/>
          <w:lang w:val="fr-FR"/>
        </w:rPr>
        <w:t xml:space="preserve">le paysage de </w:t>
      </w:r>
      <w:r w:rsidR="00D060E0">
        <w:rPr>
          <w:rStyle w:val="lev"/>
          <w:rFonts w:ascii="Open Sans" w:hAnsi="Open Sans" w:cs="Open Sans"/>
          <w:lang w:val="fr-FR"/>
        </w:rPr>
        <w:t>l’entrepre</w:t>
      </w:r>
      <w:r w:rsidR="00E764C0">
        <w:rPr>
          <w:rStyle w:val="lev"/>
          <w:rFonts w:ascii="Open Sans" w:hAnsi="Open Sans" w:cs="Open Sans"/>
          <w:lang w:val="fr-FR"/>
        </w:rPr>
        <w:t xml:space="preserve">neuriat féminin au Liban. </w:t>
      </w:r>
      <w:r>
        <w:rPr>
          <w:rStyle w:val="lev"/>
          <w:rFonts w:ascii="Open Sans" w:hAnsi="Open Sans" w:cs="Open Sans"/>
          <w:lang w:val="fr-FR"/>
        </w:rPr>
        <w:t>Le verdict a été livré durant l</w:t>
      </w:r>
      <w:r w:rsidR="00E31D13">
        <w:rPr>
          <w:rStyle w:val="lev"/>
          <w:rFonts w:ascii="Open Sans" w:hAnsi="Open Sans" w:cs="Open Sans"/>
          <w:lang w:val="fr-FR"/>
        </w:rPr>
        <w:t xml:space="preserve">a cérémonie </w:t>
      </w:r>
      <w:r>
        <w:rPr>
          <w:rStyle w:val="lev"/>
          <w:rFonts w:ascii="Open Sans" w:hAnsi="Open Sans" w:cs="Open Sans"/>
          <w:lang w:val="fr-FR"/>
        </w:rPr>
        <w:t xml:space="preserve">qui a eu lieu </w:t>
      </w:r>
      <w:r w:rsidR="00667808">
        <w:rPr>
          <w:rStyle w:val="lev"/>
          <w:rFonts w:ascii="Open Sans" w:hAnsi="Open Sans" w:cs="Open Sans"/>
          <w:lang w:val="fr-FR"/>
        </w:rPr>
        <w:t>jeudi 2</w:t>
      </w:r>
      <w:r w:rsidR="00D748B5">
        <w:rPr>
          <w:rStyle w:val="lev"/>
          <w:rFonts w:ascii="Open Sans" w:hAnsi="Open Sans" w:cs="Open Sans"/>
          <w:lang w:val="fr-FR"/>
        </w:rPr>
        <w:t>8</w:t>
      </w:r>
      <w:r w:rsidR="00667808">
        <w:rPr>
          <w:rStyle w:val="lev"/>
          <w:rFonts w:ascii="Open Sans" w:hAnsi="Open Sans" w:cs="Open Sans"/>
          <w:lang w:val="fr-FR"/>
        </w:rPr>
        <w:t xml:space="preserve"> septembre </w:t>
      </w:r>
      <w:r w:rsidR="00C14C7B">
        <w:rPr>
          <w:rStyle w:val="lev"/>
          <w:rFonts w:ascii="Open Sans" w:hAnsi="Open Sans" w:cs="Open Sans"/>
          <w:lang w:val="fr-FR"/>
        </w:rPr>
        <w:t xml:space="preserve">2023, </w:t>
      </w:r>
      <w:r>
        <w:rPr>
          <w:rStyle w:val="lev"/>
          <w:rFonts w:ascii="Open Sans" w:hAnsi="Open Sans" w:cs="Open Sans"/>
          <w:lang w:val="fr-FR"/>
        </w:rPr>
        <w:t xml:space="preserve">au Centre d’Employabilité Francophone de l’AUF à Beyrouth : </w:t>
      </w:r>
      <w:r w:rsidR="00C533DC">
        <w:rPr>
          <w:rStyle w:val="lev"/>
          <w:rFonts w:ascii="Open Sans" w:hAnsi="Open Sans" w:cs="Open Sans"/>
          <w:lang w:val="fr-FR"/>
        </w:rPr>
        <w:t>Ga</w:t>
      </w:r>
      <w:r w:rsidR="00073B10" w:rsidRPr="00073B10">
        <w:rPr>
          <w:rStyle w:val="lev"/>
          <w:rFonts w:ascii="Open Sans" w:hAnsi="Open Sans" w:cs="Open Sans"/>
          <w:lang w:val="fr-FR"/>
        </w:rPr>
        <w:t>ë</w:t>
      </w:r>
      <w:r w:rsidR="00C533DC">
        <w:rPr>
          <w:rStyle w:val="lev"/>
          <w:rFonts w:ascii="Open Sans" w:hAnsi="Open Sans" w:cs="Open Sans"/>
          <w:lang w:val="fr-FR"/>
        </w:rPr>
        <w:t xml:space="preserve">l </w:t>
      </w:r>
      <w:r w:rsidR="006B3402">
        <w:rPr>
          <w:rStyle w:val="lev"/>
          <w:rFonts w:ascii="Open Sans" w:hAnsi="Open Sans" w:cs="Open Sans"/>
          <w:lang w:val="fr-FR"/>
        </w:rPr>
        <w:t>Ab</w:t>
      </w:r>
      <w:r w:rsidR="00C533DC">
        <w:rPr>
          <w:rStyle w:val="lev"/>
          <w:rFonts w:ascii="Open Sans" w:hAnsi="Open Sans" w:cs="Open Sans"/>
          <w:lang w:val="fr-FR"/>
        </w:rPr>
        <w:t>ou Ghannam, Sandrine Attalah, Ga</w:t>
      </w:r>
      <w:r w:rsidR="00073B10" w:rsidRPr="00073B10">
        <w:rPr>
          <w:rStyle w:val="lev"/>
          <w:rFonts w:ascii="Open Sans" w:hAnsi="Open Sans" w:cs="Open Sans"/>
          <w:lang w:val="fr-FR"/>
        </w:rPr>
        <w:t>ë</w:t>
      </w:r>
      <w:r w:rsidR="00C533DC">
        <w:rPr>
          <w:rStyle w:val="lev"/>
          <w:rFonts w:ascii="Open Sans" w:hAnsi="Open Sans" w:cs="Open Sans"/>
          <w:lang w:val="fr-FR"/>
        </w:rPr>
        <w:t xml:space="preserve">lle </w:t>
      </w:r>
      <w:r w:rsidR="00073B10">
        <w:rPr>
          <w:rStyle w:val="lev"/>
          <w:rFonts w:ascii="Open Sans" w:hAnsi="Open Sans" w:cs="Open Sans"/>
          <w:lang w:val="fr-FR"/>
        </w:rPr>
        <w:t>E</w:t>
      </w:r>
      <w:r w:rsidR="00C533DC">
        <w:rPr>
          <w:rStyle w:val="lev"/>
          <w:rFonts w:ascii="Open Sans" w:hAnsi="Open Sans" w:cs="Open Sans"/>
          <w:lang w:val="fr-FR"/>
        </w:rPr>
        <w:t>l Chaer</w:t>
      </w:r>
      <w:r w:rsidR="005A0358">
        <w:rPr>
          <w:rStyle w:val="lev"/>
          <w:rFonts w:ascii="Open Sans" w:hAnsi="Open Sans" w:cs="Open Sans"/>
          <w:lang w:val="fr-FR"/>
        </w:rPr>
        <w:t xml:space="preserve"> </w:t>
      </w:r>
      <w:r w:rsidR="00E31D13">
        <w:rPr>
          <w:rStyle w:val="lev"/>
          <w:rFonts w:ascii="Open Sans" w:hAnsi="Open Sans" w:cs="Open Sans"/>
          <w:lang w:val="fr-FR"/>
        </w:rPr>
        <w:t xml:space="preserve">et </w:t>
      </w:r>
      <w:r w:rsidR="00C533DC">
        <w:rPr>
          <w:rStyle w:val="lev"/>
          <w:rFonts w:ascii="Open Sans" w:hAnsi="Open Sans" w:cs="Open Sans"/>
          <w:lang w:val="fr-FR"/>
        </w:rPr>
        <w:t xml:space="preserve">Christelle Gemayel </w:t>
      </w:r>
      <w:r>
        <w:rPr>
          <w:rStyle w:val="lev"/>
          <w:rFonts w:ascii="Open Sans" w:hAnsi="Open Sans" w:cs="Open Sans"/>
          <w:lang w:val="fr-FR"/>
        </w:rPr>
        <w:t xml:space="preserve">ont remporté </w:t>
      </w:r>
      <w:r w:rsidR="00666D5C">
        <w:rPr>
          <w:rStyle w:val="lev"/>
          <w:rFonts w:ascii="Open Sans" w:hAnsi="Open Sans" w:cs="Open Sans"/>
          <w:lang w:val="fr-FR"/>
        </w:rPr>
        <w:t>l’édition libanaise</w:t>
      </w:r>
      <w:r>
        <w:rPr>
          <w:rStyle w:val="lev"/>
          <w:rFonts w:ascii="Open Sans" w:hAnsi="Open Sans" w:cs="Open Sans"/>
          <w:lang w:val="fr-FR"/>
        </w:rPr>
        <w:t>.</w:t>
      </w:r>
    </w:p>
    <w:p w14:paraId="12B1F77D" w14:textId="3E6AD2C6" w:rsidR="00674A5F" w:rsidRDefault="00674A5F" w:rsidP="00674A5F">
      <w:pPr>
        <w:pStyle w:val="NormalWeb"/>
        <w:ind w:right="141"/>
        <w:rPr>
          <w:rStyle w:val="lev"/>
          <w:b w:val="0"/>
          <w:bCs w:val="0"/>
          <w:lang w:val="fr-FR"/>
        </w:rPr>
      </w:pPr>
      <w:r>
        <w:rPr>
          <w:rStyle w:val="lev"/>
          <w:rFonts w:ascii="Open Sans" w:hAnsi="Open Sans" w:cs="Open Sans"/>
          <w:lang w:val="fr-FR"/>
        </w:rPr>
        <w:t xml:space="preserve">Ce concours, organisé par l'AUF Moyen-Orient et Berytech, en partenariat avec L'Orient-Le Jour, favorise depuis plus d’une décennie l'entrepreneuriat féminin au Liban. Les partenaires continuent à croire au potentiel des startups </w:t>
      </w:r>
      <w:r w:rsidR="00A41213">
        <w:rPr>
          <w:rStyle w:val="lev"/>
          <w:rFonts w:ascii="Open Sans" w:hAnsi="Open Sans" w:cs="Open Sans"/>
          <w:lang w:val="fr-FR"/>
        </w:rPr>
        <w:t xml:space="preserve">et PME </w:t>
      </w:r>
      <w:r>
        <w:rPr>
          <w:rStyle w:val="lev"/>
          <w:rFonts w:ascii="Open Sans" w:hAnsi="Open Sans" w:cs="Open Sans"/>
          <w:lang w:val="fr-FR"/>
        </w:rPr>
        <w:t>malgré les difficultés spécifiques à l’écosystème libanais, et ont souhaité également soutenir cette</w:t>
      </w:r>
      <w:r w:rsidR="00A41213">
        <w:rPr>
          <w:rStyle w:val="lev"/>
          <w:rFonts w:ascii="Open Sans" w:hAnsi="Open Sans" w:cs="Open Sans"/>
          <w:lang w:val="fr-FR"/>
        </w:rPr>
        <w:t xml:space="preserve"> année </w:t>
      </w:r>
      <w:r w:rsidR="008E63F1">
        <w:rPr>
          <w:rStyle w:val="lev"/>
          <w:rFonts w:ascii="Open Sans" w:hAnsi="Open Sans" w:cs="Open Sans"/>
          <w:lang w:val="fr-FR"/>
        </w:rPr>
        <w:t>une femme entrepreneure de la région</w:t>
      </w:r>
      <w:r>
        <w:rPr>
          <w:rStyle w:val="lev"/>
          <w:rFonts w:ascii="Open Sans" w:hAnsi="Open Sans" w:cs="Open Sans"/>
          <w:lang w:val="fr-FR"/>
        </w:rPr>
        <w:t>.</w:t>
      </w:r>
      <w:r w:rsidR="00FD34AF">
        <w:rPr>
          <w:rStyle w:val="lev"/>
          <w:rFonts w:ascii="Open Sans" w:hAnsi="Open Sans" w:cs="Open Sans"/>
          <w:lang w:val="fr-FR"/>
        </w:rPr>
        <w:t xml:space="preserve"> </w:t>
      </w:r>
      <w:r w:rsidR="00333819">
        <w:rPr>
          <w:rStyle w:val="lev"/>
          <w:rFonts w:ascii="Open Sans" w:hAnsi="Open Sans" w:cs="Open Sans"/>
          <w:lang w:val="fr-FR"/>
        </w:rPr>
        <w:t xml:space="preserve">L’égyptienne </w:t>
      </w:r>
      <w:r w:rsidR="00FD34AF">
        <w:rPr>
          <w:rStyle w:val="lev"/>
          <w:rFonts w:ascii="Open Sans" w:hAnsi="Open Sans" w:cs="Open Sans"/>
          <w:lang w:val="fr-FR"/>
        </w:rPr>
        <w:t>Heba Refaat El Hattab</w:t>
      </w:r>
      <w:r w:rsidR="00333819">
        <w:rPr>
          <w:rStyle w:val="lev"/>
          <w:rFonts w:ascii="Open Sans" w:hAnsi="Open Sans" w:cs="Open Sans"/>
          <w:lang w:val="fr-FR"/>
        </w:rPr>
        <w:t xml:space="preserve"> s’est vue </w:t>
      </w:r>
      <w:r w:rsidR="006A1935">
        <w:rPr>
          <w:rStyle w:val="lev"/>
          <w:rFonts w:ascii="Open Sans" w:hAnsi="Open Sans" w:cs="Open Sans"/>
          <w:lang w:val="fr-FR"/>
        </w:rPr>
        <w:t xml:space="preserve">remporter le prix régional s’élevant à </w:t>
      </w:r>
      <w:r w:rsidR="00AD0939">
        <w:rPr>
          <w:rStyle w:val="lev"/>
          <w:rFonts w:ascii="Open Sans" w:hAnsi="Open Sans" w:cs="Open Sans"/>
          <w:lang w:val="fr-FR"/>
        </w:rPr>
        <w:t>6</w:t>
      </w:r>
      <w:r w:rsidR="004763E0">
        <w:rPr>
          <w:rStyle w:val="lev"/>
          <w:rFonts w:ascii="Open Sans" w:hAnsi="Open Sans" w:cs="Open Sans"/>
          <w:lang w:val="fr-FR"/>
        </w:rPr>
        <w:t>000</w:t>
      </w:r>
      <w:r w:rsidR="006A1935">
        <w:rPr>
          <w:rStyle w:val="lev"/>
          <w:rFonts w:ascii="Open Sans" w:hAnsi="Open Sans" w:cs="Open Sans"/>
          <w:lang w:val="fr-FR"/>
        </w:rPr>
        <w:t xml:space="preserve"> euros.</w:t>
      </w:r>
    </w:p>
    <w:p w14:paraId="50701EB9" w14:textId="6BEDD462" w:rsidR="00674A5F" w:rsidRDefault="00674A5F" w:rsidP="00674A5F">
      <w:pPr>
        <w:autoSpaceDE w:val="0"/>
        <w:autoSpaceDN w:val="0"/>
        <w:adjustRightInd w:val="0"/>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 xml:space="preserve">L’appel à candidatures a été lancé en </w:t>
      </w:r>
      <w:r w:rsidR="00402E6F">
        <w:rPr>
          <w:rFonts w:ascii="Open Sans" w:eastAsia="Times New Roman" w:hAnsi="Open Sans" w:cs="Open Sans"/>
          <w:color w:val="000000" w:themeColor="text1"/>
          <w:sz w:val="24"/>
          <w:szCs w:val="24"/>
        </w:rPr>
        <w:t>mai</w:t>
      </w:r>
      <w:r>
        <w:rPr>
          <w:rFonts w:ascii="Open Sans" w:eastAsia="Times New Roman" w:hAnsi="Open Sans" w:cs="Open Sans"/>
          <w:color w:val="000000" w:themeColor="text1"/>
          <w:sz w:val="24"/>
          <w:szCs w:val="24"/>
        </w:rPr>
        <w:t xml:space="preserve"> 202</w:t>
      </w:r>
      <w:r w:rsidR="008E63F1">
        <w:rPr>
          <w:rFonts w:ascii="Open Sans" w:eastAsia="Times New Roman" w:hAnsi="Open Sans" w:cs="Open Sans"/>
          <w:color w:val="000000" w:themeColor="text1"/>
          <w:sz w:val="24"/>
          <w:szCs w:val="24"/>
        </w:rPr>
        <w:t>3</w:t>
      </w:r>
      <w:r>
        <w:rPr>
          <w:rFonts w:ascii="Open Sans" w:eastAsia="Times New Roman" w:hAnsi="Open Sans" w:cs="Open Sans"/>
          <w:color w:val="000000" w:themeColor="text1"/>
          <w:sz w:val="24"/>
          <w:szCs w:val="24"/>
        </w:rPr>
        <w:t xml:space="preserve">. </w:t>
      </w:r>
      <w:r>
        <w:rPr>
          <w:rFonts w:ascii="Open Sans" w:eastAsia="Times New Roman" w:hAnsi="Open Sans" w:cs="Arial"/>
          <w:color w:val="000000" w:themeColor="text1"/>
          <w:sz w:val="24"/>
          <w:szCs w:val="24"/>
        </w:rPr>
        <w:t xml:space="preserve">Une </w:t>
      </w:r>
      <w:r w:rsidR="00F96803">
        <w:rPr>
          <w:rFonts w:ascii="Open Sans" w:eastAsia="Times New Roman" w:hAnsi="Open Sans" w:cs="Arial"/>
          <w:color w:val="000000" w:themeColor="text1"/>
          <w:sz w:val="24"/>
          <w:szCs w:val="24"/>
        </w:rPr>
        <w:t>cinquantaine</w:t>
      </w:r>
      <w:r>
        <w:rPr>
          <w:rFonts w:ascii="Open Sans" w:eastAsia="Times New Roman" w:hAnsi="Open Sans" w:cs="Arial"/>
          <w:color w:val="000000" w:themeColor="text1"/>
          <w:sz w:val="24"/>
          <w:szCs w:val="24"/>
        </w:rPr>
        <w:t xml:space="preserve"> de</w:t>
      </w:r>
      <w:r>
        <w:rPr>
          <w:rFonts w:ascii="Open Sans" w:eastAsia="Times New Roman" w:hAnsi="Open Sans" w:cs="Open Sans"/>
          <w:color w:val="000000" w:themeColor="text1"/>
          <w:sz w:val="24"/>
          <w:szCs w:val="24"/>
        </w:rPr>
        <w:t xml:space="preserve"> dossiers ont été reçus et 33 candidates ont été sélectionnées et ont suivi diverses formations. Les projets déposés ont été évalués selon des critères d’innovation, d’étude de marché, de viabilité et de complémentarité des compétences de l’équipe, pour sélectionner les projets finalistes.</w:t>
      </w:r>
    </w:p>
    <w:p w14:paraId="78576E67" w14:textId="77777777" w:rsidR="00674A5F" w:rsidRDefault="00674A5F" w:rsidP="00674A5F">
      <w:pPr>
        <w:pStyle w:val="NormalWeb"/>
        <w:rPr>
          <w:rFonts w:ascii="Open Sans" w:hAnsi="Open Sans" w:cs="Open Sans"/>
          <w:color w:val="000000" w:themeColor="text1"/>
          <w:lang w:val="fr-FR"/>
        </w:rPr>
      </w:pPr>
      <w:r>
        <w:rPr>
          <w:rFonts w:ascii="Open Sans" w:hAnsi="Open Sans" w:cs="Open Sans"/>
          <w:color w:val="000000" w:themeColor="text1"/>
          <w:lang w:val="fr-FR"/>
        </w:rPr>
        <w:t>Ce sont 6 candidates qui se sont affrontées lors de cette finale :</w:t>
      </w:r>
    </w:p>
    <w:p w14:paraId="229042FF" w14:textId="77777777" w:rsidR="00674A5F" w:rsidRPr="00674A5F" w:rsidRDefault="00674A5F" w:rsidP="00674A5F">
      <w:pPr>
        <w:pStyle w:val="Paragraphedeliste"/>
        <w:numPr>
          <w:ilvl w:val="0"/>
          <w:numId w:val="4"/>
        </w:numPr>
        <w:rPr>
          <w:rFonts w:ascii="Open Sans" w:eastAsia="Times New Roman" w:hAnsi="Open Sans" w:cs="Open Sans"/>
          <w:b/>
          <w:bCs/>
          <w:color w:val="000000" w:themeColor="text1"/>
          <w:sz w:val="24"/>
          <w:szCs w:val="24"/>
          <w:lang w:val="fr-FR"/>
        </w:rPr>
      </w:pPr>
      <w:r w:rsidRPr="00674A5F">
        <w:rPr>
          <w:rFonts w:ascii="Open Sans" w:eastAsia="Times New Roman" w:hAnsi="Open Sans" w:cs="Open Sans"/>
          <w:b/>
          <w:bCs/>
          <w:color w:val="000000" w:themeColor="text1"/>
          <w:sz w:val="24"/>
          <w:szCs w:val="24"/>
          <w:lang w:val="fr-FR"/>
        </w:rPr>
        <w:lastRenderedPageBreak/>
        <w:t>Jennifer Aouad - Ata3allam</w:t>
      </w:r>
    </w:p>
    <w:p w14:paraId="1366E623" w14:textId="1AE73866" w:rsidR="00674A5F" w:rsidRPr="00674A5F" w:rsidRDefault="00674A5F" w:rsidP="00674A5F">
      <w:pPr>
        <w:rPr>
          <w:rFonts w:ascii="Open Sans" w:eastAsia="Times New Roman" w:hAnsi="Open Sans" w:cs="Open Sans"/>
          <w:color w:val="000000" w:themeColor="text1"/>
          <w:sz w:val="24"/>
          <w:szCs w:val="24"/>
        </w:rPr>
      </w:pPr>
      <w:r w:rsidRPr="00674A5F">
        <w:rPr>
          <w:rFonts w:ascii="Open Sans" w:eastAsia="Times New Roman" w:hAnsi="Open Sans" w:cs="Open Sans"/>
          <w:color w:val="000000" w:themeColor="text1"/>
          <w:sz w:val="24"/>
          <w:szCs w:val="24"/>
        </w:rPr>
        <w:t xml:space="preserve">Ata3allam enseigne le cursus Arabe </w:t>
      </w:r>
      <w:r w:rsidR="00D311E7">
        <w:rPr>
          <w:rFonts w:ascii="Open Sans" w:eastAsia="Times New Roman" w:hAnsi="Open Sans" w:cs="Open Sans"/>
          <w:color w:val="000000" w:themeColor="text1"/>
          <w:sz w:val="24"/>
          <w:szCs w:val="24"/>
        </w:rPr>
        <w:t>aux</w:t>
      </w:r>
      <w:r w:rsidRPr="00674A5F">
        <w:rPr>
          <w:rFonts w:ascii="Open Sans" w:eastAsia="Times New Roman" w:hAnsi="Open Sans" w:cs="Open Sans"/>
          <w:color w:val="000000" w:themeColor="text1"/>
          <w:sz w:val="24"/>
          <w:szCs w:val="24"/>
        </w:rPr>
        <w:t xml:space="preserve"> enfants de 4 à 8 ans, d'une manière interactive, technologique, ludique, avec plus de 400 exercices et 30 vid</w:t>
      </w:r>
      <w:r w:rsidR="00265A93">
        <w:rPr>
          <w:rFonts w:ascii="Open Sans" w:eastAsia="Times New Roman" w:hAnsi="Open Sans" w:cs="Open Sans"/>
          <w:color w:val="000000" w:themeColor="text1"/>
          <w:sz w:val="24"/>
          <w:szCs w:val="24"/>
        </w:rPr>
        <w:t>é</w:t>
      </w:r>
      <w:r w:rsidRPr="00674A5F">
        <w:rPr>
          <w:rFonts w:ascii="Open Sans" w:eastAsia="Times New Roman" w:hAnsi="Open Sans" w:cs="Open Sans"/>
          <w:color w:val="000000" w:themeColor="text1"/>
          <w:sz w:val="24"/>
          <w:szCs w:val="24"/>
        </w:rPr>
        <w:t xml:space="preserve">os et comptines académiques, éducatives et amusantes. </w:t>
      </w:r>
    </w:p>
    <w:p w14:paraId="6C173BB0" w14:textId="1DF7BD7F" w:rsidR="00674A5F" w:rsidRPr="00674A5F" w:rsidRDefault="00674A5F" w:rsidP="00674A5F">
      <w:pPr>
        <w:pStyle w:val="Paragraphedeliste"/>
        <w:numPr>
          <w:ilvl w:val="0"/>
          <w:numId w:val="4"/>
        </w:numPr>
        <w:rPr>
          <w:rFonts w:ascii="Open Sans" w:eastAsia="Times New Roman" w:hAnsi="Open Sans" w:cs="Open Sans"/>
          <w:b/>
          <w:bCs/>
          <w:color w:val="000000" w:themeColor="text1"/>
          <w:sz w:val="24"/>
          <w:szCs w:val="24"/>
          <w:lang w:val="fr-FR"/>
        </w:rPr>
      </w:pPr>
      <w:r w:rsidRPr="00674A5F">
        <w:rPr>
          <w:rFonts w:ascii="Open Sans" w:eastAsia="Times New Roman" w:hAnsi="Open Sans" w:cs="Open Sans"/>
          <w:b/>
          <w:bCs/>
          <w:color w:val="000000" w:themeColor="text1"/>
          <w:sz w:val="24"/>
          <w:szCs w:val="24"/>
          <w:lang w:val="fr-FR"/>
        </w:rPr>
        <w:t>Ga</w:t>
      </w:r>
      <w:r w:rsidR="00FC0AB7" w:rsidRPr="00073B10">
        <w:rPr>
          <w:rStyle w:val="lev"/>
          <w:rFonts w:ascii="Open Sans" w:hAnsi="Open Sans" w:cs="Open Sans"/>
          <w:lang w:val="fr-FR"/>
        </w:rPr>
        <w:t>ë</w:t>
      </w:r>
      <w:r w:rsidRPr="00674A5F">
        <w:rPr>
          <w:rFonts w:ascii="Open Sans" w:eastAsia="Times New Roman" w:hAnsi="Open Sans" w:cs="Open Sans"/>
          <w:b/>
          <w:bCs/>
          <w:color w:val="000000" w:themeColor="text1"/>
          <w:sz w:val="24"/>
          <w:szCs w:val="24"/>
          <w:lang w:val="fr-FR"/>
        </w:rPr>
        <w:t>l</w:t>
      </w:r>
      <w:r w:rsidR="009010B2">
        <w:rPr>
          <w:rFonts w:ascii="Open Sans" w:eastAsia="Times New Roman" w:hAnsi="Open Sans" w:cs="Open Sans"/>
          <w:b/>
          <w:bCs/>
          <w:color w:val="000000" w:themeColor="text1"/>
          <w:sz w:val="24"/>
          <w:szCs w:val="24"/>
          <w:lang w:val="fr-FR"/>
        </w:rPr>
        <w:t>le el</w:t>
      </w:r>
      <w:r w:rsidRPr="00674A5F">
        <w:rPr>
          <w:rFonts w:ascii="Open Sans" w:eastAsia="Times New Roman" w:hAnsi="Open Sans" w:cs="Open Sans"/>
          <w:b/>
          <w:bCs/>
          <w:color w:val="000000" w:themeColor="text1"/>
          <w:sz w:val="24"/>
          <w:szCs w:val="24"/>
          <w:lang w:val="fr-FR"/>
        </w:rPr>
        <w:t xml:space="preserve"> Chaer – Gaio </w:t>
      </w:r>
    </w:p>
    <w:p w14:paraId="32BE8D24" w14:textId="2FCA577A" w:rsidR="00674A5F" w:rsidRPr="00674A5F" w:rsidRDefault="00674A5F" w:rsidP="00265A93">
      <w:pPr>
        <w:rPr>
          <w:rFonts w:ascii="Open Sans" w:eastAsia="Times New Roman" w:hAnsi="Open Sans" w:cs="Open Sans"/>
          <w:color w:val="000000" w:themeColor="text1"/>
          <w:sz w:val="24"/>
          <w:szCs w:val="24"/>
        </w:rPr>
      </w:pPr>
      <w:r w:rsidRPr="00674A5F">
        <w:rPr>
          <w:rFonts w:ascii="Open Sans" w:eastAsia="Times New Roman" w:hAnsi="Open Sans" w:cs="Open Sans"/>
          <w:color w:val="000000" w:themeColor="text1"/>
          <w:sz w:val="24"/>
          <w:szCs w:val="24"/>
        </w:rPr>
        <w:t xml:space="preserve">Gaio Cosmetics </w:t>
      </w:r>
      <w:r w:rsidR="00265A93">
        <w:rPr>
          <w:rFonts w:ascii="Open Sans" w:eastAsia="Times New Roman" w:hAnsi="Open Sans" w:cs="Open Sans"/>
          <w:color w:val="000000" w:themeColor="text1"/>
          <w:sz w:val="24"/>
          <w:szCs w:val="24"/>
        </w:rPr>
        <w:t>est une</w:t>
      </w:r>
      <w:r w:rsidRPr="00674A5F">
        <w:rPr>
          <w:rFonts w:ascii="Open Sans" w:eastAsia="Times New Roman" w:hAnsi="Open Sans" w:cs="Open Sans"/>
          <w:color w:val="000000" w:themeColor="text1"/>
          <w:sz w:val="24"/>
          <w:szCs w:val="24"/>
        </w:rPr>
        <w:t xml:space="preserve"> petite gamme de produits</w:t>
      </w:r>
      <w:r w:rsidR="00265A93">
        <w:rPr>
          <w:rFonts w:ascii="Open Sans" w:eastAsia="Times New Roman" w:hAnsi="Open Sans" w:cs="Open Sans"/>
          <w:color w:val="000000" w:themeColor="text1"/>
          <w:sz w:val="24"/>
          <w:szCs w:val="24"/>
        </w:rPr>
        <w:t xml:space="preserve"> de beauté</w:t>
      </w:r>
      <w:r w:rsidRPr="00674A5F">
        <w:rPr>
          <w:rFonts w:ascii="Open Sans" w:eastAsia="Times New Roman" w:hAnsi="Open Sans" w:cs="Open Sans"/>
          <w:color w:val="000000" w:themeColor="text1"/>
          <w:sz w:val="24"/>
          <w:szCs w:val="24"/>
        </w:rPr>
        <w:t xml:space="preserve"> </w:t>
      </w:r>
      <w:r w:rsidR="00AD0939">
        <w:rPr>
          <w:rFonts w:ascii="Open Sans" w:eastAsia="Times New Roman" w:hAnsi="Open Sans" w:cs="Open Sans"/>
          <w:color w:val="000000" w:themeColor="text1"/>
          <w:sz w:val="24"/>
          <w:szCs w:val="24"/>
        </w:rPr>
        <w:t>individualisés, artisanaux</w:t>
      </w:r>
      <w:r w:rsidR="00265A93">
        <w:rPr>
          <w:rFonts w:ascii="Open Sans" w:eastAsia="Times New Roman" w:hAnsi="Open Sans" w:cs="Open Sans"/>
          <w:color w:val="000000" w:themeColor="text1"/>
          <w:sz w:val="24"/>
          <w:szCs w:val="24"/>
        </w:rPr>
        <w:t xml:space="preserve"> et </w:t>
      </w:r>
      <w:r w:rsidRPr="00674A5F">
        <w:rPr>
          <w:rFonts w:ascii="Open Sans" w:eastAsia="Times New Roman" w:hAnsi="Open Sans" w:cs="Open Sans"/>
          <w:color w:val="000000" w:themeColor="text1"/>
          <w:sz w:val="24"/>
          <w:szCs w:val="24"/>
        </w:rPr>
        <w:t>issus de matières premières importées de France ou acheté</w:t>
      </w:r>
      <w:r w:rsidR="00265A93">
        <w:rPr>
          <w:rFonts w:ascii="Open Sans" w:eastAsia="Times New Roman" w:hAnsi="Open Sans" w:cs="Open Sans"/>
          <w:color w:val="000000" w:themeColor="text1"/>
          <w:sz w:val="24"/>
          <w:szCs w:val="24"/>
        </w:rPr>
        <w:t>es</w:t>
      </w:r>
      <w:r w:rsidRPr="00674A5F">
        <w:rPr>
          <w:rFonts w:ascii="Open Sans" w:eastAsia="Times New Roman" w:hAnsi="Open Sans" w:cs="Open Sans"/>
          <w:color w:val="000000" w:themeColor="text1"/>
          <w:sz w:val="24"/>
          <w:szCs w:val="24"/>
        </w:rPr>
        <w:t xml:space="preserve"> </w:t>
      </w:r>
      <w:r w:rsidR="00265A93">
        <w:rPr>
          <w:rFonts w:ascii="Open Sans" w:eastAsia="Times New Roman" w:hAnsi="Open Sans" w:cs="Open Sans"/>
          <w:color w:val="000000" w:themeColor="text1"/>
          <w:sz w:val="24"/>
          <w:szCs w:val="24"/>
        </w:rPr>
        <w:t>a</w:t>
      </w:r>
      <w:r w:rsidRPr="00674A5F">
        <w:rPr>
          <w:rFonts w:ascii="Open Sans" w:eastAsia="Times New Roman" w:hAnsi="Open Sans" w:cs="Open Sans"/>
          <w:color w:val="000000" w:themeColor="text1"/>
          <w:sz w:val="24"/>
          <w:szCs w:val="24"/>
        </w:rPr>
        <w:t xml:space="preserve">u </w:t>
      </w:r>
      <w:r w:rsidR="00A2022A" w:rsidRPr="00674A5F">
        <w:rPr>
          <w:rFonts w:ascii="Open Sans" w:eastAsia="Times New Roman" w:hAnsi="Open Sans" w:cs="Open Sans"/>
          <w:color w:val="000000" w:themeColor="text1"/>
          <w:sz w:val="24"/>
          <w:szCs w:val="24"/>
        </w:rPr>
        <w:t>Liban</w:t>
      </w:r>
      <w:r w:rsidRPr="00674A5F">
        <w:rPr>
          <w:rFonts w:ascii="Open Sans" w:eastAsia="Times New Roman" w:hAnsi="Open Sans" w:cs="Open Sans"/>
          <w:color w:val="000000" w:themeColor="text1"/>
          <w:sz w:val="24"/>
          <w:szCs w:val="24"/>
        </w:rPr>
        <w:t xml:space="preserve">, </w:t>
      </w:r>
      <w:r w:rsidR="00D311E7" w:rsidRPr="00674A5F">
        <w:rPr>
          <w:rFonts w:ascii="Open Sans" w:eastAsia="Times New Roman" w:hAnsi="Open Sans" w:cs="Open Sans"/>
          <w:color w:val="000000" w:themeColor="text1"/>
          <w:sz w:val="24"/>
          <w:szCs w:val="24"/>
        </w:rPr>
        <w:t>eco-friendly</w:t>
      </w:r>
      <w:r w:rsidR="00D311E7">
        <w:rPr>
          <w:rFonts w:ascii="Open Sans" w:eastAsia="Times New Roman" w:hAnsi="Open Sans" w:cs="Open Sans"/>
          <w:color w:val="000000" w:themeColor="text1"/>
          <w:sz w:val="24"/>
          <w:szCs w:val="24"/>
        </w:rPr>
        <w:t xml:space="preserve"> et à bon prix</w:t>
      </w:r>
      <w:r w:rsidRPr="00674A5F">
        <w:rPr>
          <w:rFonts w:ascii="Open Sans" w:eastAsia="Times New Roman" w:hAnsi="Open Sans" w:cs="Open Sans"/>
          <w:color w:val="000000" w:themeColor="text1"/>
          <w:sz w:val="24"/>
          <w:szCs w:val="24"/>
        </w:rPr>
        <w:t>.</w:t>
      </w:r>
    </w:p>
    <w:p w14:paraId="15A72C79" w14:textId="1C2EF012" w:rsidR="00674A5F" w:rsidRPr="00AD0939" w:rsidRDefault="00674A5F" w:rsidP="00674A5F">
      <w:pPr>
        <w:pStyle w:val="Paragraphedeliste"/>
        <w:numPr>
          <w:ilvl w:val="0"/>
          <w:numId w:val="4"/>
        </w:numPr>
        <w:rPr>
          <w:rFonts w:ascii="Open Sans" w:eastAsia="Times New Roman" w:hAnsi="Open Sans" w:cs="Open Sans"/>
          <w:b/>
          <w:bCs/>
          <w:color w:val="000000" w:themeColor="text1"/>
          <w:sz w:val="24"/>
          <w:szCs w:val="24"/>
        </w:rPr>
      </w:pPr>
      <w:r w:rsidRPr="00AD0939">
        <w:rPr>
          <w:rFonts w:ascii="Open Sans" w:eastAsia="Times New Roman" w:hAnsi="Open Sans" w:cs="Open Sans"/>
          <w:b/>
          <w:bCs/>
          <w:color w:val="000000" w:themeColor="text1"/>
          <w:sz w:val="24"/>
          <w:szCs w:val="24"/>
        </w:rPr>
        <w:t>Ga</w:t>
      </w:r>
      <w:r w:rsidR="00FC0AB7" w:rsidRPr="00073B10">
        <w:rPr>
          <w:rStyle w:val="lev"/>
          <w:rFonts w:ascii="Open Sans" w:hAnsi="Open Sans" w:cs="Open Sans"/>
          <w:lang w:val="fr-FR"/>
        </w:rPr>
        <w:t>ë</w:t>
      </w:r>
      <w:r w:rsidRPr="00AD0939">
        <w:rPr>
          <w:rFonts w:ascii="Open Sans" w:eastAsia="Times New Roman" w:hAnsi="Open Sans" w:cs="Open Sans"/>
          <w:b/>
          <w:bCs/>
          <w:color w:val="000000" w:themeColor="text1"/>
          <w:sz w:val="24"/>
          <w:szCs w:val="24"/>
        </w:rPr>
        <w:t xml:space="preserve">l </w:t>
      </w:r>
      <w:r w:rsidR="009010B2">
        <w:rPr>
          <w:rFonts w:ascii="Open Sans" w:eastAsia="Times New Roman" w:hAnsi="Open Sans" w:cs="Open Sans"/>
          <w:b/>
          <w:bCs/>
          <w:color w:val="000000" w:themeColor="text1"/>
          <w:sz w:val="24"/>
          <w:szCs w:val="24"/>
        </w:rPr>
        <w:t>Ab</w:t>
      </w:r>
      <w:r w:rsidRPr="00AD0939">
        <w:rPr>
          <w:rFonts w:ascii="Open Sans" w:eastAsia="Times New Roman" w:hAnsi="Open Sans" w:cs="Open Sans"/>
          <w:b/>
          <w:bCs/>
          <w:color w:val="000000" w:themeColor="text1"/>
          <w:sz w:val="24"/>
          <w:szCs w:val="24"/>
        </w:rPr>
        <w:t>ou Ghannam et Sandrine Atallah – Metle Metlik</w:t>
      </w:r>
    </w:p>
    <w:p w14:paraId="1857F3F7" w14:textId="008AB73F" w:rsidR="00674A5F" w:rsidRPr="00674A5F" w:rsidRDefault="00674A5F" w:rsidP="00674A5F">
      <w:pPr>
        <w:rPr>
          <w:rFonts w:ascii="Open Sans" w:eastAsia="Times New Roman" w:hAnsi="Open Sans" w:cs="Open Sans"/>
          <w:color w:val="000000" w:themeColor="text1"/>
          <w:sz w:val="24"/>
          <w:szCs w:val="24"/>
        </w:rPr>
      </w:pPr>
      <w:r w:rsidRPr="00674A5F">
        <w:rPr>
          <w:rFonts w:ascii="Open Sans" w:eastAsia="Times New Roman" w:hAnsi="Open Sans" w:cs="Open Sans"/>
          <w:color w:val="000000" w:themeColor="text1"/>
          <w:sz w:val="24"/>
          <w:szCs w:val="24"/>
        </w:rPr>
        <w:t xml:space="preserve">Metle Metlik est une plateforme </w:t>
      </w:r>
      <w:r>
        <w:rPr>
          <w:rFonts w:ascii="Open Sans" w:eastAsia="Times New Roman" w:hAnsi="Open Sans" w:cs="Open Sans"/>
          <w:color w:val="000000" w:themeColor="text1"/>
          <w:sz w:val="24"/>
          <w:szCs w:val="24"/>
        </w:rPr>
        <w:t>digitale</w:t>
      </w:r>
      <w:r w:rsidRPr="00674A5F">
        <w:rPr>
          <w:rFonts w:ascii="Open Sans" w:eastAsia="Times New Roman" w:hAnsi="Open Sans" w:cs="Open Sans"/>
          <w:color w:val="000000" w:themeColor="text1"/>
          <w:sz w:val="24"/>
          <w:szCs w:val="24"/>
        </w:rPr>
        <w:t xml:space="preserve"> éducative de cours en ligne en </w:t>
      </w:r>
      <w:r>
        <w:rPr>
          <w:rFonts w:ascii="Open Sans" w:eastAsia="Times New Roman" w:hAnsi="Open Sans" w:cs="Open Sans"/>
          <w:color w:val="000000" w:themeColor="text1"/>
          <w:sz w:val="24"/>
          <w:szCs w:val="24"/>
        </w:rPr>
        <w:t>arabe</w:t>
      </w:r>
      <w:r w:rsidRPr="00674A5F">
        <w:rPr>
          <w:rFonts w:ascii="Open Sans" w:eastAsia="Times New Roman" w:hAnsi="Open Sans" w:cs="Open Sans"/>
          <w:color w:val="000000" w:themeColor="text1"/>
          <w:sz w:val="24"/>
          <w:szCs w:val="24"/>
        </w:rPr>
        <w:t xml:space="preserve"> sur la santé reproductive et sexuelle de la femme.</w:t>
      </w:r>
      <w:r>
        <w:rPr>
          <w:rFonts w:ascii="Open Sans" w:eastAsia="Times New Roman" w:hAnsi="Open Sans" w:cs="Open Sans"/>
          <w:color w:val="000000" w:themeColor="text1"/>
          <w:sz w:val="24"/>
          <w:szCs w:val="24"/>
        </w:rPr>
        <w:t xml:space="preserve"> </w:t>
      </w:r>
      <w:r w:rsidRPr="00674A5F">
        <w:rPr>
          <w:rFonts w:ascii="Open Sans" w:eastAsia="Times New Roman" w:hAnsi="Open Sans" w:cs="Open Sans"/>
          <w:color w:val="000000" w:themeColor="text1"/>
          <w:sz w:val="24"/>
          <w:szCs w:val="24"/>
        </w:rPr>
        <w:t xml:space="preserve">Elle offre </w:t>
      </w:r>
      <w:r>
        <w:rPr>
          <w:rFonts w:ascii="Open Sans" w:eastAsia="Times New Roman" w:hAnsi="Open Sans" w:cs="Open Sans"/>
          <w:color w:val="000000" w:themeColor="text1"/>
          <w:sz w:val="24"/>
          <w:szCs w:val="24"/>
        </w:rPr>
        <w:t>d</w:t>
      </w:r>
      <w:r w:rsidRPr="00674A5F">
        <w:rPr>
          <w:rFonts w:ascii="Open Sans" w:eastAsia="Times New Roman" w:hAnsi="Open Sans" w:cs="Open Sans"/>
          <w:color w:val="000000" w:themeColor="text1"/>
          <w:sz w:val="24"/>
          <w:szCs w:val="24"/>
        </w:rPr>
        <w:t>es cours en ligne pré enregistrés</w:t>
      </w:r>
      <w:r>
        <w:rPr>
          <w:rFonts w:ascii="Open Sans" w:eastAsia="Times New Roman" w:hAnsi="Open Sans" w:cs="Open Sans"/>
          <w:color w:val="000000" w:themeColor="text1"/>
          <w:sz w:val="24"/>
          <w:szCs w:val="24"/>
        </w:rPr>
        <w:t>, d</w:t>
      </w:r>
      <w:r w:rsidRPr="00674A5F">
        <w:rPr>
          <w:rFonts w:ascii="Open Sans" w:eastAsia="Times New Roman" w:hAnsi="Open Sans" w:cs="Open Sans"/>
          <w:color w:val="000000" w:themeColor="text1"/>
          <w:sz w:val="24"/>
          <w:szCs w:val="24"/>
        </w:rPr>
        <w:t>es webina</w:t>
      </w:r>
      <w:r>
        <w:rPr>
          <w:rFonts w:ascii="Open Sans" w:eastAsia="Times New Roman" w:hAnsi="Open Sans" w:cs="Open Sans"/>
          <w:color w:val="000000" w:themeColor="text1"/>
          <w:sz w:val="24"/>
          <w:szCs w:val="24"/>
        </w:rPr>
        <w:t>i</w:t>
      </w:r>
      <w:r w:rsidRPr="00674A5F">
        <w:rPr>
          <w:rFonts w:ascii="Open Sans" w:eastAsia="Times New Roman" w:hAnsi="Open Sans" w:cs="Open Sans"/>
          <w:color w:val="000000" w:themeColor="text1"/>
          <w:sz w:val="24"/>
          <w:szCs w:val="24"/>
        </w:rPr>
        <w:t>r</w:t>
      </w:r>
      <w:r>
        <w:rPr>
          <w:rFonts w:ascii="Open Sans" w:eastAsia="Times New Roman" w:hAnsi="Open Sans" w:cs="Open Sans"/>
          <w:color w:val="000000" w:themeColor="text1"/>
          <w:sz w:val="24"/>
          <w:szCs w:val="24"/>
        </w:rPr>
        <w:t>e</w:t>
      </w:r>
      <w:r w:rsidRPr="00674A5F">
        <w:rPr>
          <w:rFonts w:ascii="Open Sans" w:eastAsia="Times New Roman" w:hAnsi="Open Sans" w:cs="Open Sans"/>
          <w:color w:val="000000" w:themeColor="text1"/>
          <w:sz w:val="24"/>
          <w:szCs w:val="24"/>
        </w:rPr>
        <w:t>s</w:t>
      </w:r>
      <w:r>
        <w:rPr>
          <w:rFonts w:ascii="Open Sans" w:eastAsia="Times New Roman" w:hAnsi="Open Sans" w:cs="Open Sans"/>
          <w:color w:val="000000" w:themeColor="text1"/>
          <w:sz w:val="24"/>
          <w:szCs w:val="24"/>
        </w:rPr>
        <w:t>,</w:t>
      </w:r>
      <w:r w:rsidRPr="00674A5F">
        <w:rPr>
          <w:rFonts w:ascii="Open Sans" w:eastAsia="Times New Roman" w:hAnsi="Open Sans" w:cs="Open Sans"/>
          <w:color w:val="000000" w:themeColor="text1"/>
          <w:sz w:val="24"/>
          <w:szCs w:val="24"/>
        </w:rPr>
        <w:t xml:space="preserve"> </w:t>
      </w:r>
      <w:r>
        <w:rPr>
          <w:rFonts w:ascii="Open Sans" w:eastAsia="Times New Roman" w:hAnsi="Open Sans" w:cs="Open Sans"/>
          <w:color w:val="000000" w:themeColor="text1"/>
          <w:sz w:val="24"/>
          <w:szCs w:val="24"/>
        </w:rPr>
        <w:t>d</w:t>
      </w:r>
      <w:r w:rsidRPr="00674A5F">
        <w:rPr>
          <w:rFonts w:ascii="Open Sans" w:eastAsia="Times New Roman" w:hAnsi="Open Sans" w:cs="Open Sans"/>
          <w:color w:val="000000" w:themeColor="text1"/>
          <w:sz w:val="24"/>
          <w:szCs w:val="24"/>
        </w:rPr>
        <w:t>es groupes de support une fois par mois (infertilité, fausses couches ...)</w:t>
      </w:r>
      <w:r>
        <w:rPr>
          <w:rFonts w:ascii="Open Sans" w:eastAsia="Times New Roman" w:hAnsi="Open Sans" w:cs="Open Sans"/>
          <w:color w:val="000000" w:themeColor="text1"/>
          <w:sz w:val="24"/>
          <w:szCs w:val="24"/>
        </w:rPr>
        <w:t>,</w:t>
      </w:r>
      <w:r w:rsidR="00657107">
        <w:rPr>
          <w:rFonts w:ascii="Open Sans" w:eastAsia="Times New Roman" w:hAnsi="Open Sans" w:cs="Open Sans"/>
          <w:color w:val="000000" w:themeColor="text1"/>
          <w:sz w:val="24"/>
          <w:szCs w:val="24"/>
        </w:rPr>
        <w:t xml:space="preserve"> et</w:t>
      </w:r>
      <w:r>
        <w:rPr>
          <w:rFonts w:ascii="Open Sans" w:eastAsia="Times New Roman" w:hAnsi="Open Sans" w:cs="Open Sans"/>
          <w:color w:val="000000" w:themeColor="text1"/>
          <w:sz w:val="24"/>
          <w:szCs w:val="24"/>
        </w:rPr>
        <w:t xml:space="preserve"> d</w:t>
      </w:r>
      <w:r w:rsidRPr="00674A5F">
        <w:rPr>
          <w:rFonts w:ascii="Open Sans" w:eastAsia="Times New Roman" w:hAnsi="Open Sans" w:cs="Open Sans"/>
          <w:color w:val="000000" w:themeColor="text1"/>
          <w:sz w:val="24"/>
          <w:szCs w:val="24"/>
        </w:rPr>
        <w:t>es chat rooms</w:t>
      </w:r>
      <w:r w:rsidR="00657107">
        <w:rPr>
          <w:rFonts w:ascii="Open Sans" w:eastAsia="Times New Roman" w:hAnsi="Open Sans" w:cs="Open Sans"/>
          <w:color w:val="000000" w:themeColor="text1"/>
          <w:sz w:val="24"/>
          <w:szCs w:val="24"/>
        </w:rPr>
        <w:t>.</w:t>
      </w:r>
    </w:p>
    <w:p w14:paraId="0258A9A7" w14:textId="77777777" w:rsidR="00674A5F" w:rsidRPr="00674A5F" w:rsidRDefault="00674A5F" w:rsidP="00674A5F">
      <w:pPr>
        <w:spacing w:after="0" w:line="240" w:lineRule="auto"/>
        <w:rPr>
          <w:rFonts w:ascii="Open Sans" w:eastAsia="Times New Roman" w:hAnsi="Open Sans" w:cs="Open Sans"/>
          <w:color w:val="000000" w:themeColor="text1"/>
          <w:sz w:val="24"/>
          <w:szCs w:val="24"/>
        </w:rPr>
      </w:pPr>
    </w:p>
    <w:p w14:paraId="01370F98" w14:textId="7F354873" w:rsidR="00674A5F" w:rsidRPr="00674A5F" w:rsidRDefault="00674A5F" w:rsidP="00674A5F">
      <w:pPr>
        <w:pStyle w:val="Paragraphedeliste"/>
        <w:numPr>
          <w:ilvl w:val="0"/>
          <w:numId w:val="5"/>
        </w:numPr>
        <w:rPr>
          <w:rFonts w:ascii="Open Sans" w:eastAsia="Times New Roman" w:hAnsi="Open Sans" w:cs="Open Sans"/>
          <w:b/>
          <w:bCs/>
          <w:color w:val="000000" w:themeColor="text1"/>
          <w:sz w:val="24"/>
          <w:szCs w:val="24"/>
          <w:lang w:val="fr-FR"/>
        </w:rPr>
      </w:pPr>
      <w:r w:rsidRPr="00674A5F">
        <w:rPr>
          <w:rFonts w:ascii="Open Sans" w:eastAsia="Times New Roman" w:hAnsi="Open Sans" w:cs="Open Sans"/>
          <w:b/>
          <w:bCs/>
          <w:color w:val="000000" w:themeColor="text1"/>
          <w:sz w:val="24"/>
          <w:szCs w:val="24"/>
          <w:lang w:val="fr-FR"/>
        </w:rPr>
        <w:t>Marie Nawal Gemaye</w:t>
      </w:r>
      <w:r w:rsidR="00115313">
        <w:rPr>
          <w:rFonts w:ascii="Open Sans" w:eastAsia="Times New Roman" w:hAnsi="Open Sans" w:cs="Open Sans"/>
          <w:b/>
          <w:bCs/>
          <w:color w:val="000000" w:themeColor="text1"/>
          <w:sz w:val="24"/>
          <w:szCs w:val="24"/>
          <w:lang w:val="fr-FR"/>
        </w:rPr>
        <w:t>l</w:t>
      </w:r>
      <w:r w:rsidRPr="00674A5F">
        <w:rPr>
          <w:rFonts w:ascii="Open Sans" w:eastAsia="Times New Roman" w:hAnsi="Open Sans" w:cs="Open Sans"/>
          <w:b/>
          <w:bCs/>
          <w:color w:val="000000" w:themeColor="text1"/>
          <w:sz w:val="24"/>
          <w:szCs w:val="24"/>
          <w:lang w:val="fr-FR"/>
        </w:rPr>
        <w:t xml:space="preserve"> – Rowine</w:t>
      </w:r>
    </w:p>
    <w:p w14:paraId="060A3C20" w14:textId="1746A9B5" w:rsidR="00674A5F" w:rsidRPr="00674A5F" w:rsidRDefault="00674A5F" w:rsidP="000D26AC">
      <w:pPr>
        <w:rPr>
          <w:rFonts w:ascii="Open Sans" w:eastAsia="Times New Roman" w:hAnsi="Open Sans" w:cs="Open Sans"/>
          <w:color w:val="000000" w:themeColor="text1"/>
          <w:sz w:val="24"/>
          <w:szCs w:val="24"/>
        </w:rPr>
      </w:pPr>
      <w:r w:rsidRPr="00674A5F">
        <w:rPr>
          <w:rFonts w:ascii="Open Sans" w:eastAsia="Times New Roman" w:hAnsi="Open Sans" w:cs="Open Sans"/>
          <w:color w:val="000000" w:themeColor="text1"/>
          <w:sz w:val="24"/>
          <w:szCs w:val="24"/>
        </w:rPr>
        <w:t xml:space="preserve">Le but primaire de </w:t>
      </w:r>
      <w:r w:rsidR="00E17D06">
        <w:rPr>
          <w:rFonts w:ascii="Open Sans" w:eastAsia="Times New Roman" w:hAnsi="Open Sans" w:cs="Open Sans"/>
          <w:color w:val="000000" w:themeColor="text1"/>
          <w:sz w:val="24"/>
          <w:szCs w:val="24"/>
        </w:rPr>
        <w:t>Rowine</w:t>
      </w:r>
      <w:r w:rsidRPr="00674A5F">
        <w:rPr>
          <w:rFonts w:ascii="Open Sans" w:eastAsia="Times New Roman" w:hAnsi="Open Sans" w:cs="Open Sans"/>
          <w:color w:val="000000" w:themeColor="text1"/>
          <w:sz w:val="24"/>
          <w:szCs w:val="24"/>
        </w:rPr>
        <w:t xml:space="preserve"> </w:t>
      </w:r>
      <w:r w:rsidR="00E17D06">
        <w:rPr>
          <w:rFonts w:ascii="Open Sans" w:eastAsia="Times New Roman" w:hAnsi="Open Sans" w:cs="Open Sans"/>
          <w:color w:val="000000" w:themeColor="text1"/>
          <w:sz w:val="24"/>
          <w:szCs w:val="24"/>
        </w:rPr>
        <w:t>es</w:t>
      </w:r>
      <w:r w:rsidRPr="00674A5F">
        <w:rPr>
          <w:rFonts w:ascii="Open Sans" w:eastAsia="Times New Roman" w:hAnsi="Open Sans" w:cs="Open Sans"/>
          <w:color w:val="000000" w:themeColor="text1"/>
          <w:sz w:val="24"/>
          <w:szCs w:val="24"/>
        </w:rPr>
        <w:t xml:space="preserve">t de transformer les pêches </w:t>
      </w:r>
      <w:r w:rsidR="00E17D06">
        <w:rPr>
          <w:rFonts w:ascii="Open Sans" w:eastAsia="Times New Roman" w:hAnsi="Open Sans" w:cs="Open Sans"/>
          <w:color w:val="000000" w:themeColor="text1"/>
          <w:sz w:val="24"/>
          <w:szCs w:val="24"/>
        </w:rPr>
        <w:t xml:space="preserve">de Bickfaya </w:t>
      </w:r>
      <w:r w:rsidRPr="00674A5F">
        <w:rPr>
          <w:rFonts w:ascii="Open Sans" w:eastAsia="Times New Roman" w:hAnsi="Open Sans" w:cs="Open Sans"/>
          <w:color w:val="000000" w:themeColor="text1"/>
          <w:sz w:val="24"/>
          <w:szCs w:val="24"/>
        </w:rPr>
        <w:t>en un</w:t>
      </w:r>
      <w:r w:rsidR="000D26AC">
        <w:rPr>
          <w:rFonts w:ascii="Open Sans" w:eastAsia="Times New Roman" w:hAnsi="Open Sans" w:cs="Open Sans"/>
          <w:color w:val="000000" w:themeColor="text1"/>
          <w:sz w:val="24"/>
          <w:szCs w:val="24"/>
        </w:rPr>
        <w:t>e liqueur</w:t>
      </w:r>
      <w:r w:rsidRPr="00674A5F">
        <w:rPr>
          <w:rFonts w:ascii="Open Sans" w:eastAsia="Times New Roman" w:hAnsi="Open Sans" w:cs="Open Sans"/>
          <w:color w:val="000000" w:themeColor="text1"/>
          <w:sz w:val="24"/>
          <w:szCs w:val="24"/>
        </w:rPr>
        <w:t xml:space="preserve"> </w:t>
      </w:r>
      <w:r w:rsidR="00AD0939" w:rsidRPr="00674A5F">
        <w:rPr>
          <w:rFonts w:ascii="Open Sans" w:eastAsia="Times New Roman" w:hAnsi="Open Sans" w:cs="Open Sans"/>
          <w:color w:val="000000" w:themeColor="text1"/>
          <w:sz w:val="24"/>
          <w:szCs w:val="24"/>
        </w:rPr>
        <w:t xml:space="preserve">naturelle </w:t>
      </w:r>
      <w:r w:rsidRPr="00674A5F">
        <w:rPr>
          <w:rFonts w:ascii="Open Sans" w:eastAsia="Times New Roman" w:hAnsi="Open Sans" w:cs="Open Sans"/>
          <w:color w:val="000000" w:themeColor="text1"/>
          <w:sz w:val="24"/>
          <w:szCs w:val="24"/>
        </w:rPr>
        <w:t>fabriquée traditionnelle</w:t>
      </w:r>
      <w:r w:rsidR="000D26AC">
        <w:rPr>
          <w:rFonts w:ascii="Open Sans" w:eastAsia="Times New Roman" w:hAnsi="Open Sans" w:cs="Open Sans"/>
          <w:color w:val="000000" w:themeColor="text1"/>
          <w:sz w:val="24"/>
          <w:szCs w:val="24"/>
        </w:rPr>
        <w:t>ment</w:t>
      </w:r>
      <w:r w:rsidRPr="00674A5F">
        <w:rPr>
          <w:rFonts w:ascii="Open Sans" w:eastAsia="Times New Roman" w:hAnsi="Open Sans" w:cs="Open Sans"/>
          <w:color w:val="000000" w:themeColor="text1"/>
          <w:sz w:val="24"/>
          <w:szCs w:val="24"/>
        </w:rPr>
        <w:t xml:space="preserve">, </w:t>
      </w:r>
      <w:r w:rsidR="00AD0939">
        <w:rPr>
          <w:rFonts w:ascii="Open Sans" w:eastAsia="Times New Roman" w:hAnsi="Open Sans" w:cs="Open Sans"/>
          <w:color w:val="000000" w:themeColor="text1"/>
          <w:sz w:val="24"/>
          <w:szCs w:val="24"/>
        </w:rPr>
        <w:t>pour valoriser et entretenir la production locale</w:t>
      </w:r>
      <w:r w:rsidRPr="00674A5F">
        <w:rPr>
          <w:rFonts w:ascii="Open Sans" w:eastAsia="Times New Roman" w:hAnsi="Open Sans" w:cs="Open Sans"/>
          <w:color w:val="000000" w:themeColor="text1"/>
          <w:sz w:val="24"/>
          <w:szCs w:val="24"/>
        </w:rPr>
        <w:t>.</w:t>
      </w:r>
    </w:p>
    <w:p w14:paraId="51B15524" w14:textId="27C5475D" w:rsidR="00674A5F" w:rsidRPr="00674A5F" w:rsidRDefault="00674A5F" w:rsidP="00674A5F">
      <w:pPr>
        <w:pStyle w:val="Paragraphedeliste"/>
        <w:numPr>
          <w:ilvl w:val="0"/>
          <w:numId w:val="6"/>
        </w:numPr>
        <w:rPr>
          <w:rFonts w:ascii="Open Sans" w:eastAsia="Times New Roman" w:hAnsi="Open Sans" w:cs="Open Sans"/>
          <w:b/>
          <w:bCs/>
          <w:color w:val="000000" w:themeColor="text1"/>
          <w:sz w:val="24"/>
          <w:szCs w:val="24"/>
          <w:lang w:val="fr-FR"/>
        </w:rPr>
      </w:pPr>
      <w:r w:rsidRPr="00674A5F">
        <w:rPr>
          <w:rFonts w:ascii="Open Sans" w:eastAsia="Times New Roman" w:hAnsi="Open Sans" w:cs="Open Sans"/>
          <w:b/>
          <w:bCs/>
          <w:color w:val="000000" w:themeColor="text1"/>
          <w:sz w:val="24"/>
          <w:szCs w:val="24"/>
          <w:lang w:val="fr-FR"/>
        </w:rPr>
        <w:t>Alaa Ghandour - Ta Mabsouta</w:t>
      </w:r>
    </w:p>
    <w:p w14:paraId="1B1C24CA" w14:textId="4D179472" w:rsidR="00674A5F" w:rsidRPr="00674A5F" w:rsidRDefault="00674A5F" w:rsidP="00674A5F">
      <w:pPr>
        <w:rPr>
          <w:rFonts w:ascii="Open Sans" w:eastAsia="Times New Roman" w:hAnsi="Open Sans" w:cs="Open Sans"/>
          <w:color w:val="000000" w:themeColor="text1"/>
          <w:sz w:val="24"/>
          <w:szCs w:val="24"/>
        </w:rPr>
      </w:pPr>
      <w:r w:rsidRPr="00674A5F">
        <w:rPr>
          <w:rFonts w:ascii="Open Sans" w:eastAsia="Times New Roman" w:hAnsi="Open Sans" w:cs="Open Sans"/>
          <w:color w:val="000000" w:themeColor="text1"/>
          <w:sz w:val="24"/>
          <w:szCs w:val="24"/>
        </w:rPr>
        <w:t xml:space="preserve">« Ta Mabsouta » est une entreprise spécialisée dans la création de matériel pédagogique et thérapeutique destiné aux enseignants et aux orthophonistes en langue arabe. </w:t>
      </w:r>
      <w:r>
        <w:rPr>
          <w:rFonts w:ascii="Open Sans" w:eastAsia="Times New Roman" w:hAnsi="Open Sans" w:cs="Open Sans"/>
          <w:color w:val="000000" w:themeColor="text1"/>
          <w:sz w:val="24"/>
          <w:szCs w:val="24"/>
        </w:rPr>
        <w:t>Son</w:t>
      </w:r>
      <w:r w:rsidRPr="00674A5F">
        <w:rPr>
          <w:rFonts w:ascii="Open Sans" w:eastAsia="Times New Roman" w:hAnsi="Open Sans" w:cs="Open Sans"/>
          <w:color w:val="000000" w:themeColor="text1"/>
          <w:sz w:val="24"/>
          <w:szCs w:val="24"/>
        </w:rPr>
        <w:t xml:space="preserve"> objectif principal est de combler le manque de ressources éducatives et thérapeutiques dans cette langue.</w:t>
      </w:r>
    </w:p>
    <w:p w14:paraId="49AFFE47" w14:textId="41BEB810" w:rsidR="00674A5F" w:rsidRPr="00674A5F" w:rsidRDefault="00674A5F" w:rsidP="00674A5F">
      <w:pPr>
        <w:pStyle w:val="Paragraphedeliste"/>
        <w:numPr>
          <w:ilvl w:val="0"/>
          <w:numId w:val="7"/>
        </w:numPr>
        <w:rPr>
          <w:rFonts w:ascii="Open Sans" w:eastAsia="Times New Roman" w:hAnsi="Open Sans" w:cs="Open Sans"/>
          <w:b/>
          <w:bCs/>
          <w:color w:val="000000" w:themeColor="text1"/>
          <w:sz w:val="24"/>
          <w:szCs w:val="24"/>
          <w:lang w:val="fr-FR"/>
        </w:rPr>
      </w:pPr>
      <w:r w:rsidRPr="00674A5F">
        <w:rPr>
          <w:rFonts w:ascii="Open Sans" w:eastAsia="Times New Roman" w:hAnsi="Open Sans" w:cs="Open Sans"/>
          <w:b/>
          <w:bCs/>
          <w:color w:val="000000" w:themeColor="text1"/>
          <w:sz w:val="24"/>
          <w:szCs w:val="24"/>
          <w:lang w:val="fr-FR"/>
        </w:rPr>
        <w:t>Christelle Gemayel – Vietrail</w:t>
      </w:r>
    </w:p>
    <w:p w14:paraId="7CBADF0B" w14:textId="4F9A65DE" w:rsidR="00674A5F" w:rsidRPr="00674A5F" w:rsidRDefault="00674A5F" w:rsidP="00674A5F">
      <w:pPr>
        <w:rPr>
          <w:rFonts w:ascii="Open Sans" w:eastAsia="Times New Roman" w:hAnsi="Open Sans" w:cs="Open Sans"/>
          <w:color w:val="000000" w:themeColor="text1"/>
          <w:sz w:val="24"/>
          <w:szCs w:val="24"/>
        </w:rPr>
      </w:pPr>
      <w:r w:rsidRPr="00674A5F">
        <w:rPr>
          <w:rFonts w:ascii="Open Sans" w:eastAsia="Times New Roman" w:hAnsi="Open Sans" w:cs="Open Sans"/>
          <w:color w:val="000000" w:themeColor="text1"/>
          <w:sz w:val="24"/>
          <w:szCs w:val="24"/>
        </w:rPr>
        <w:t xml:space="preserve">Vietrail offre à ses clients </w:t>
      </w:r>
      <w:r w:rsidR="00AD0939">
        <w:rPr>
          <w:rFonts w:ascii="Open Sans" w:eastAsia="Times New Roman" w:hAnsi="Open Sans" w:cs="Open Sans"/>
          <w:color w:val="000000" w:themeColor="text1"/>
          <w:sz w:val="24"/>
          <w:szCs w:val="24"/>
        </w:rPr>
        <w:t>un art de</w:t>
      </w:r>
      <w:r w:rsidRPr="00674A5F">
        <w:rPr>
          <w:rFonts w:ascii="Open Sans" w:eastAsia="Times New Roman" w:hAnsi="Open Sans" w:cs="Open Sans"/>
          <w:color w:val="000000" w:themeColor="text1"/>
          <w:sz w:val="24"/>
          <w:szCs w:val="24"/>
        </w:rPr>
        <w:t xml:space="preserve"> vitrail revisité. Dans un souci d'innovation, des souvenirs et objets d'art personnalisés</w:t>
      </w:r>
      <w:r>
        <w:rPr>
          <w:rFonts w:ascii="Open Sans" w:eastAsia="Times New Roman" w:hAnsi="Open Sans" w:cs="Open Sans"/>
          <w:color w:val="000000" w:themeColor="text1"/>
          <w:sz w:val="24"/>
          <w:szCs w:val="24"/>
        </w:rPr>
        <w:t xml:space="preserve"> sont conçus</w:t>
      </w:r>
      <w:r w:rsidRPr="00674A5F">
        <w:rPr>
          <w:rFonts w:ascii="Open Sans" w:eastAsia="Times New Roman" w:hAnsi="Open Sans" w:cs="Open Sans"/>
          <w:color w:val="000000" w:themeColor="text1"/>
          <w:sz w:val="24"/>
          <w:szCs w:val="24"/>
        </w:rPr>
        <w:t xml:space="preserve"> </w:t>
      </w:r>
      <w:r w:rsidR="00AD0939">
        <w:rPr>
          <w:rFonts w:ascii="Open Sans" w:eastAsia="Times New Roman" w:hAnsi="Open Sans" w:cs="Open Sans"/>
          <w:color w:val="000000" w:themeColor="text1"/>
          <w:sz w:val="24"/>
          <w:szCs w:val="24"/>
        </w:rPr>
        <w:t>pour répondre à la</w:t>
      </w:r>
      <w:r w:rsidRPr="00674A5F">
        <w:rPr>
          <w:rFonts w:ascii="Open Sans" w:eastAsia="Times New Roman" w:hAnsi="Open Sans" w:cs="Open Sans"/>
          <w:color w:val="000000" w:themeColor="text1"/>
          <w:sz w:val="24"/>
          <w:szCs w:val="24"/>
        </w:rPr>
        <w:t xml:space="preserve"> demande. </w:t>
      </w:r>
      <w:r>
        <w:rPr>
          <w:rFonts w:ascii="Open Sans" w:eastAsia="Times New Roman" w:hAnsi="Open Sans" w:cs="Open Sans"/>
          <w:color w:val="000000" w:themeColor="text1"/>
          <w:sz w:val="24"/>
          <w:szCs w:val="24"/>
        </w:rPr>
        <w:t>Les</w:t>
      </w:r>
      <w:r w:rsidRPr="00674A5F">
        <w:rPr>
          <w:rFonts w:ascii="Open Sans" w:eastAsia="Times New Roman" w:hAnsi="Open Sans" w:cs="Open Sans"/>
          <w:color w:val="000000" w:themeColor="text1"/>
          <w:sz w:val="24"/>
          <w:szCs w:val="24"/>
        </w:rPr>
        <w:t xml:space="preserve"> créations reflètent </w:t>
      </w:r>
      <w:r w:rsidR="00AD0939">
        <w:rPr>
          <w:rFonts w:ascii="Open Sans" w:eastAsia="Times New Roman" w:hAnsi="Open Sans" w:cs="Open Sans"/>
          <w:color w:val="000000" w:themeColor="text1"/>
          <w:sz w:val="24"/>
          <w:szCs w:val="24"/>
        </w:rPr>
        <w:t>une</w:t>
      </w:r>
      <w:r w:rsidR="00AD0939" w:rsidRPr="00674A5F">
        <w:rPr>
          <w:rFonts w:ascii="Open Sans" w:eastAsia="Times New Roman" w:hAnsi="Open Sans" w:cs="Open Sans"/>
          <w:color w:val="000000" w:themeColor="text1"/>
          <w:sz w:val="24"/>
          <w:szCs w:val="24"/>
        </w:rPr>
        <w:t xml:space="preserve"> </w:t>
      </w:r>
      <w:r w:rsidRPr="00674A5F">
        <w:rPr>
          <w:rFonts w:ascii="Open Sans" w:eastAsia="Times New Roman" w:hAnsi="Open Sans" w:cs="Open Sans"/>
          <w:color w:val="000000" w:themeColor="text1"/>
          <w:sz w:val="24"/>
          <w:szCs w:val="24"/>
        </w:rPr>
        <w:t xml:space="preserve">passion pour l'art et </w:t>
      </w:r>
      <w:r w:rsidR="00AD0939">
        <w:rPr>
          <w:rFonts w:ascii="Open Sans" w:eastAsia="Times New Roman" w:hAnsi="Open Sans" w:cs="Open Sans"/>
          <w:color w:val="000000" w:themeColor="text1"/>
          <w:sz w:val="24"/>
          <w:szCs w:val="24"/>
        </w:rPr>
        <w:t>un</w:t>
      </w:r>
      <w:r w:rsidR="00AD0939" w:rsidRPr="00674A5F">
        <w:rPr>
          <w:rFonts w:ascii="Open Sans" w:eastAsia="Times New Roman" w:hAnsi="Open Sans" w:cs="Open Sans"/>
          <w:color w:val="000000" w:themeColor="text1"/>
          <w:sz w:val="24"/>
          <w:szCs w:val="24"/>
        </w:rPr>
        <w:t xml:space="preserve"> </w:t>
      </w:r>
      <w:r w:rsidRPr="00674A5F">
        <w:rPr>
          <w:rFonts w:ascii="Open Sans" w:eastAsia="Times New Roman" w:hAnsi="Open Sans" w:cs="Open Sans"/>
          <w:color w:val="000000" w:themeColor="text1"/>
          <w:sz w:val="24"/>
          <w:szCs w:val="24"/>
        </w:rPr>
        <w:t>attachement au patrimoine culturel et artistique libanais.</w:t>
      </w:r>
    </w:p>
    <w:p w14:paraId="5FE5D80A" w14:textId="77777777" w:rsidR="00674A5F" w:rsidRDefault="00674A5F" w:rsidP="00674A5F">
      <w:pPr>
        <w:rPr>
          <w:rFonts w:ascii="Open Sans" w:eastAsia="Times New Roman" w:hAnsi="Open Sans" w:cs="Open Sans"/>
          <w:color w:val="000000" w:themeColor="text1"/>
          <w:sz w:val="24"/>
          <w:szCs w:val="24"/>
        </w:rPr>
      </w:pPr>
    </w:p>
    <w:p w14:paraId="06C5E450" w14:textId="7142C7C4" w:rsidR="00674A5F" w:rsidRDefault="00674A5F" w:rsidP="00674A5F">
      <w:pPr>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 xml:space="preserve">Toutes les candidates disposaient chacune de 5 minutes pour faire leur « pitch » devant </w:t>
      </w:r>
      <w:r w:rsidR="00AD0939">
        <w:rPr>
          <w:rFonts w:ascii="Open Sans" w:eastAsia="Times New Roman" w:hAnsi="Open Sans" w:cs="Open Sans"/>
          <w:color w:val="000000" w:themeColor="text1"/>
          <w:sz w:val="24"/>
          <w:szCs w:val="24"/>
        </w:rPr>
        <w:t>un</w:t>
      </w:r>
      <w:r>
        <w:rPr>
          <w:rFonts w:ascii="Open Sans" w:eastAsia="Times New Roman" w:hAnsi="Open Sans" w:cs="Open Sans"/>
          <w:color w:val="000000" w:themeColor="text1"/>
          <w:sz w:val="24"/>
          <w:szCs w:val="24"/>
        </w:rPr>
        <w:t xml:space="preserve"> jury et tenter de convaincre de la pertinence et de la viabilité de leurs projets.</w:t>
      </w:r>
    </w:p>
    <w:p w14:paraId="70D48DAD" w14:textId="35070D1F" w:rsidR="00674A5F" w:rsidRDefault="00674A5F" w:rsidP="00674A5F">
      <w:pPr>
        <w:pStyle w:val="PrformatHTML"/>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 xml:space="preserve">À l’issue de cette présentation, les trois lauréates ont été départagées par le jury composé cette année de </w:t>
      </w:r>
      <w:r w:rsidR="004B5C0B">
        <w:rPr>
          <w:rFonts w:ascii="Open Sans" w:eastAsia="Times New Roman" w:hAnsi="Open Sans" w:cs="Open Sans"/>
          <w:color w:val="000000" w:themeColor="text1"/>
          <w:sz w:val="24"/>
          <w:szCs w:val="24"/>
        </w:rPr>
        <w:t xml:space="preserve">Marie-Noelle Fattal </w:t>
      </w:r>
      <w:r>
        <w:rPr>
          <w:rFonts w:ascii="Open Sans" w:eastAsia="Times New Roman" w:hAnsi="Open Sans" w:cs="Open Sans"/>
          <w:color w:val="000000" w:themeColor="text1"/>
          <w:sz w:val="24"/>
          <w:szCs w:val="24"/>
        </w:rPr>
        <w:t>(</w:t>
      </w:r>
      <w:r w:rsidR="004B5C0B">
        <w:rPr>
          <w:rFonts w:ascii="Open Sans" w:eastAsia="Times New Roman" w:hAnsi="Open Sans" w:cs="Open Sans"/>
          <w:color w:val="000000" w:themeColor="text1"/>
          <w:sz w:val="24"/>
          <w:szCs w:val="24"/>
        </w:rPr>
        <w:t xml:space="preserve">Directrice de la communication </w:t>
      </w:r>
      <w:r w:rsidR="00323551">
        <w:rPr>
          <w:rFonts w:ascii="Open Sans" w:eastAsia="Times New Roman" w:hAnsi="Open Sans" w:cs="Open Sans"/>
          <w:color w:val="000000" w:themeColor="text1"/>
          <w:sz w:val="24"/>
          <w:szCs w:val="24"/>
        </w:rPr>
        <w:t>institu</w:t>
      </w:r>
      <w:r w:rsidR="009A0D9F">
        <w:rPr>
          <w:rFonts w:ascii="Open Sans" w:eastAsia="Times New Roman" w:hAnsi="Open Sans" w:cs="Open Sans"/>
          <w:color w:val="000000" w:themeColor="text1"/>
          <w:sz w:val="24"/>
          <w:szCs w:val="24"/>
        </w:rPr>
        <w:t xml:space="preserve">tionnelle et </w:t>
      </w:r>
      <w:r w:rsidR="004B5C0B">
        <w:rPr>
          <w:rFonts w:ascii="Open Sans" w:eastAsia="Times New Roman" w:hAnsi="Open Sans" w:cs="Open Sans"/>
          <w:color w:val="000000" w:themeColor="text1"/>
          <w:sz w:val="24"/>
          <w:szCs w:val="24"/>
        </w:rPr>
        <w:t xml:space="preserve">digitale </w:t>
      </w:r>
      <w:r w:rsidR="009A0D9F">
        <w:rPr>
          <w:rFonts w:ascii="Open Sans" w:eastAsia="Times New Roman" w:hAnsi="Open Sans" w:cs="Open Sans"/>
          <w:color w:val="000000" w:themeColor="text1"/>
          <w:sz w:val="24"/>
          <w:szCs w:val="24"/>
        </w:rPr>
        <w:t>du Groupe</w:t>
      </w:r>
      <w:r w:rsidR="004B5C0B">
        <w:rPr>
          <w:rFonts w:ascii="Open Sans" w:eastAsia="Times New Roman" w:hAnsi="Open Sans" w:cs="Open Sans"/>
          <w:color w:val="000000" w:themeColor="text1"/>
          <w:sz w:val="24"/>
          <w:szCs w:val="24"/>
        </w:rPr>
        <w:t xml:space="preserve"> Fattal</w:t>
      </w:r>
      <w:r>
        <w:rPr>
          <w:rFonts w:ascii="Open Sans" w:eastAsia="Times New Roman" w:hAnsi="Open Sans" w:cs="Open Sans"/>
          <w:color w:val="000000" w:themeColor="text1"/>
          <w:sz w:val="24"/>
          <w:szCs w:val="24"/>
        </w:rPr>
        <w:t xml:space="preserve">), </w:t>
      </w:r>
      <w:r w:rsidR="004B5C0B">
        <w:rPr>
          <w:rFonts w:ascii="Open Sans" w:eastAsia="Times New Roman" w:hAnsi="Open Sans" w:cs="Open Sans"/>
          <w:color w:val="000000" w:themeColor="text1"/>
          <w:sz w:val="24"/>
          <w:szCs w:val="24"/>
        </w:rPr>
        <w:t>Corine Kiamé</w:t>
      </w:r>
      <w:r>
        <w:rPr>
          <w:rFonts w:ascii="Open Sans" w:eastAsia="Times New Roman" w:hAnsi="Open Sans" w:cs="Open Sans"/>
          <w:color w:val="000000" w:themeColor="text1"/>
          <w:sz w:val="24"/>
          <w:szCs w:val="24"/>
        </w:rPr>
        <w:t xml:space="preserve"> (</w:t>
      </w:r>
      <w:r w:rsidR="004B5C0B">
        <w:rPr>
          <w:rFonts w:ascii="Open Sans" w:eastAsia="Times New Roman" w:hAnsi="Open Sans" w:cs="Open Sans"/>
          <w:color w:val="000000" w:themeColor="text1"/>
          <w:sz w:val="24"/>
          <w:szCs w:val="24"/>
        </w:rPr>
        <w:t>Présidente LLWB</w:t>
      </w:r>
      <w:r>
        <w:rPr>
          <w:rFonts w:ascii="Open Sans" w:eastAsia="Times New Roman" w:hAnsi="Open Sans" w:cs="Open Sans"/>
          <w:color w:val="000000" w:themeColor="text1"/>
          <w:sz w:val="24"/>
          <w:szCs w:val="24"/>
        </w:rPr>
        <w:t>) et la journaliste Nanette Ziadé.</w:t>
      </w:r>
    </w:p>
    <w:p w14:paraId="254C2407" w14:textId="77777777" w:rsidR="00674A5F" w:rsidRDefault="00674A5F" w:rsidP="00674A5F">
      <w:pPr>
        <w:pStyle w:val="PrformatHTML"/>
        <w:rPr>
          <w:rFonts w:ascii="Open Sans" w:eastAsia="Times New Roman" w:hAnsi="Open Sans" w:cs="Open Sans"/>
          <w:color w:val="000000" w:themeColor="text1"/>
          <w:sz w:val="24"/>
          <w:szCs w:val="24"/>
        </w:rPr>
      </w:pPr>
    </w:p>
    <w:p w14:paraId="750EF5E2" w14:textId="063D5ACC" w:rsidR="00674A5F" w:rsidRDefault="00C533DC" w:rsidP="00674A5F">
      <w:pPr>
        <w:pStyle w:val="PrformatHTML"/>
        <w:rPr>
          <w:rFonts w:ascii="Open Sans" w:eastAsia="Times New Roman" w:hAnsi="Open Sans" w:cs="Open Sans"/>
          <w:color w:val="000000" w:themeColor="text1"/>
          <w:sz w:val="24"/>
          <w:szCs w:val="24"/>
        </w:rPr>
      </w:pPr>
      <w:r w:rsidRPr="00403AD5">
        <w:rPr>
          <w:rFonts w:ascii="Open Sans" w:eastAsia="Times New Roman" w:hAnsi="Open Sans" w:cs="Open Sans"/>
          <w:color w:val="000000" w:themeColor="text1"/>
          <w:sz w:val="24"/>
          <w:szCs w:val="24"/>
        </w:rPr>
        <w:t>Les 3</w:t>
      </w:r>
      <w:r w:rsidR="00403AD5" w:rsidRPr="00403AD5">
        <w:rPr>
          <w:rFonts w:ascii="Open Sans" w:eastAsia="Times New Roman" w:hAnsi="Open Sans" w:cs="Open Sans"/>
          <w:color w:val="000000" w:themeColor="text1"/>
          <w:sz w:val="24"/>
          <w:szCs w:val="24"/>
        </w:rPr>
        <w:t xml:space="preserve"> projets finalistes</w:t>
      </w:r>
      <w:r w:rsidR="00674A5F">
        <w:rPr>
          <w:rStyle w:val="lev"/>
          <w:rFonts w:ascii="Open Sans" w:hAnsi="Open Sans" w:cs="Open Sans"/>
        </w:rPr>
        <w:t xml:space="preserve"> </w:t>
      </w:r>
      <w:r w:rsidR="00674A5F">
        <w:rPr>
          <w:rFonts w:ascii="Open Sans" w:eastAsia="Times New Roman" w:hAnsi="Open Sans" w:cs="Open Sans"/>
          <w:color w:val="000000" w:themeColor="text1"/>
          <w:sz w:val="24"/>
          <w:szCs w:val="24"/>
        </w:rPr>
        <w:t>partageront 2</w:t>
      </w:r>
      <w:r w:rsidR="00AD0939">
        <w:rPr>
          <w:rFonts w:ascii="Open Sans" w:eastAsia="Times New Roman" w:hAnsi="Open Sans" w:cs="Open Sans"/>
          <w:color w:val="000000" w:themeColor="text1"/>
          <w:sz w:val="24"/>
          <w:szCs w:val="24"/>
        </w:rPr>
        <w:t>4</w:t>
      </w:r>
      <w:r w:rsidR="00674A5F">
        <w:rPr>
          <w:rFonts w:ascii="Open Sans" w:eastAsia="Times New Roman" w:hAnsi="Open Sans" w:cs="Open Sans"/>
          <w:color w:val="000000" w:themeColor="text1"/>
          <w:sz w:val="24"/>
          <w:szCs w:val="24"/>
        </w:rPr>
        <w:t xml:space="preserve"> 000 euros et</w:t>
      </w:r>
      <w:r w:rsidR="00403AD5">
        <w:rPr>
          <w:rFonts w:ascii="Open Sans" w:eastAsia="Times New Roman" w:hAnsi="Open Sans" w:cs="Open Sans"/>
          <w:color w:val="000000" w:themeColor="text1"/>
          <w:sz w:val="24"/>
          <w:szCs w:val="24"/>
        </w:rPr>
        <w:t xml:space="preserve"> les entrepreneures</w:t>
      </w:r>
      <w:r w:rsidR="00674A5F">
        <w:rPr>
          <w:rFonts w:ascii="Open Sans" w:eastAsia="Times New Roman" w:hAnsi="Open Sans" w:cs="Open Sans"/>
          <w:color w:val="000000" w:themeColor="text1"/>
          <w:sz w:val="24"/>
          <w:szCs w:val="24"/>
        </w:rPr>
        <w:t xml:space="preserve"> auront une place dans l’espace co-working de Berytech en plus d'un accès à des séances de formation et coaching pendant six mois.</w:t>
      </w:r>
    </w:p>
    <w:p w14:paraId="59FBDB08" w14:textId="77777777" w:rsidR="00674A5F" w:rsidRDefault="00674A5F" w:rsidP="00674A5F">
      <w:pPr>
        <w:pStyle w:val="PrformatHTML"/>
        <w:rPr>
          <w:rFonts w:ascii="Open Sans" w:eastAsia="Times New Roman" w:hAnsi="Open Sans" w:cs="Open Sans"/>
          <w:color w:val="000000" w:themeColor="text1"/>
          <w:sz w:val="24"/>
          <w:szCs w:val="24"/>
        </w:rPr>
      </w:pPr>
    </w:p>
    <w:p w14:paraId="2E0EAC88" w14:textId="77777777" w:rsidR="00674A5F" w:rsidRDefault="00674A5F" w:rsidP="00674A5F">
      <w:pPr>
        <w:pStyle w:val="PrformatHTML"/>
        <w:rPr>
          <w:rFonts w:ascii="Open Sans" w:eastAsia="Times New Roman" w:hAnsi="Open Sans" w:cs="Open Sans"/>
          <w:color w:val="000000" w:themeColor="text1"/>
          <w:sz w:val="24"/>
          <w:szCs w:val="24"/>
        </w:rPr>
      </w:pPr>
    </w:p>
    <w:p w14:paraId="03FDA318" w14:textId="230AC1C9" w:rsidR="00674A5F" w:rsidRDefault="00674A5F" w:rsidP="00674A5F">
      <w:pPr>
        <w:pStyle w:val="PrformatHTML"/>
        <w:rPr>
          <w:rFonts w:ascii="Arial" w:eastAsia="Times New Roman" w:hAnsi="Arial" w:cs="Arial"/>
          <w:sz w:val="28"/>
          <w:szCs w:val="28"/>
          <w:lang w:eastAsia="fr-FR"/>
        </w:rPr>
      </w:pPr>
      <w:bookmarkStart w:id="0" w:name="_Hlk525644009"/>
      <w:r>
        <w:rPr>
          <w:rFonts w:ascii="Open Sans" w:eastAsia="Times New Roman" w:hAnsi="Open Sans" w:cs="Open Sans"/>
          <w:color w:val="000000" w:themeColor="text1"/>
          <w:sz w:val="24"/>
          <w:szCs w:val="24"/>
        </w:rPr>
        <w:t xml:space="preserve">Jean-Noël Baléo, Directeur régional de l'AUF Moyen-Orient, a souligné dans son mot d’ouverture </w:t>
      </w:r>
      <w:bookmarkEnd w:id="0"/>
      <w:r>
        <w:rPr>
          <w:rFonts w:ascii="Open Sans" w:eastAsia="Times New Roman" w:hAnsi="Open Sans" w:cs="Open Sans"/>
          <w:color w:val="000000" w:themeColor="text1"/>
          <w:sz w:val="24"/>
          <w:szCs w:val="24"/>
        </w:rPr>
        <w:t xml:space="preserve">que </w:t>
      </w:r>
      <w:r w:rsidR="00AD0939" w:rsidRPr="00AD0939">
        <w:rPr>
          <w:rFonts w:ascii="Open Sans" w:eastAsia="Times New Roman" w:hAnsi="Open Sans" w:cs="Open Sans"/>
          <w:color w:val="000000" w:themeColor="text1"/>
          <w:sz w:val="24"/>
          <w:szCs w:val="24"/>
        </w:rPr>
        <w:t>le grand succès de ce concours, cette année encore, malgré la persistance de l’accumulation de crises et un horizon toujours très incertain, malgré l’adversité et les défis du quotidien, incarne une résistance au découragement de la part des candidates, qui contre vents et marées, s’acharnent à se créer un avenir professionnel ici au Liban.</w:t>
      </w:r>
      <w:r w:rsidR="00AD0939">
        <w:rPr>
          <w:rFonts w:ascii="Arial" w:eastAsia="Times New Roman" w:hAnsi="Arial" w:cs="Arial"/>
          <w:sz w:val="28"/>
          <w:szCs w:val="28"/>
          <w:lang w:eastAsia="fr-FR"/>
        </w:rPr>
        <w:t xml:space="preserve"> </w:t>
      </w:r>
    </w:p>
    <w:p w14:paraId="3AAF7854" w14:textId="77777777" w:rsidR="006A68CA" w:rsidRDefault="006A68CA" w:rsidP="00674A5F">
      <w:pPr>
        <w:pStyle w:val="PrformatHTML"/>
        <w:rPr>
          <w:rFonts w:ascii="Arial" w:eastAsia="Times New Roman" w:hAnsi="Arial" w:cs="Arial"/>
          <w:sz w:val="28"/>
          <w:szCs w:val="28"/>
          <w:lang w:eastAsia="fr-FR"/>
        </w:rPr>
      </w:pPr>
    </w:p>
    <w:p w14:paraId="4436AD70" w14:textId="51680EA2" w:rsidR="006A68CA" w:rsidRDefault="006A68CA" w:rsidP="00674A5F">
      <w:pPr>
        <w:pStyle w:val="PrformatHTML"/>
        <w:rPr>
          <w:rFonts w:ascii="Open Sans" w:eastAsia="Times New Roman" w:hAnsi="Open Sans" w:cs="Open Sans"/>
          <w:color w:val="000000" w:themeColor="text1"/>
          <w:sz w:val="24"/>
          <w:szCs w:val="24"/>
        </w:rPr>
      </w:pPr>
      <w:r w:rsidRPr="006A68CA">
        <w:rPr>
          <w:rFonts w:ascii="Open Sans" w:eastAsia="Times New Roman" w:hAnsi="Open Sans" w:cs="Open Sans"/>
          <w:color w:val="000000" w:themeColor="text1"/>
          <w:sz w:val="24"/>
          <w:szCs w:val="24"/>
        </w:rPr>
        <w:t xml:space="preserve">De son côté, Fouad Khoury Helou, Directeur exécutif de L'Orient-Le Jour, a mis en avant sa satisfaction devant les résultats de ce concours, en particulier l'esprit d'innovation et d'entreprise qui caractérise les candidates, ainsi que leur maîtrise d'ensemble de leur projet dans ses diverses composantes, techniques, managériales et financières. </w:t>
      </w:r>
      <w:r w:rsidR="0071746F">
        <w:rPr>
          <w:rFonts w:ascii="Open Sans" w:eastAsia="Times New Roman" w:hAnsi="Open Sans" w:cs="Open Sans"/>
          <w:color w:val="000000" w:themeColor="text1"/>
          <w:sz w:val="24"/>
          <w:szCs w:val="24"/>
        </w:rPr>
        <w:t xml:space="preserve">« </w:t>
      </w:r>
      <w:r w:rsidRPr="006A68CA">
        <w:rPr>
          <w:rFonts w:ascii="Open Sans" w:eastAsia="Times New Roman" w:hAnsi="Open Sans" w:cs="Open Sans"/>
          <w:color w:val="000000" w:themeColor="text1"/>
          <w:sz w:val="24"/>
          <w:szCs w:val="24"/>
        </w:rPr>
        <w:t>Une belle démonstration</w:t>
      </w:r>
      <w:r w:rsidR="0071746F">
        <w:rPr>
          <w:rFonts w:ascii="Open Sans" w:eastAsia="Times New Roman" w:hAnsi="Open Sans" w:cs="Open Sans"/>
          <w:color w:val="000000" w:themeColor="text1"/>
          <w:sz w:val="24"/>
          <w:szCs w:val="24"/>
        </w:rPr>
        <w:t xml:space="preserve"> »</w:t>
      </w:r>
      <w:r w:rsidRPr="006A68CA">
        <w:rPr>
          <w:rFonts w:ascii="Open Sans" w:eastAsia="Times New Roman" w:hAnsi="Open Sans" w:cs="Open Sans"/>
          <w:color w:val="000000" w:themeColor="text1"/>
          <w:sz w:val="24"/>
          <w:szCs w:val="24"/>
        </w:rPr>
        <w:t xml:space="preserve">, a-t-il dit, </w:t>
      </w:r>
      <w:r w:rsidR="0071746F">
        <w:rPr>
          <w:rFonts w:ascii="Open Sans" w:eastAsia="Times New Roman" w:hAnsi="Open Sans" w:cs="Open Sans"/>
          <w:color w:val="000000" w:themeColor="text1"/>
          <w:sz w:val="24"/>
          <w:szCs w:val="24"/>
        </w:rPr>
        <w:t xml:space="preserve">« </w:t>
      </w:r>
      <w:r w:rsidRPr="006A68CA">
        <w:rPr>
          <w:rFonts w:ascii="Open Sans" w:eastAsia="Times New Roman" w:hAnsi="Open Sans" w:cs="Open Sans"/>
          <w:color w:val="000000" w:themeColor="text1"/>
          <w:sz w:val="24"/>
          <w:szCs w:val="24"/>
        </w:rPr>
        <w:t>du fait que le peuple libanais continue, aujourd'hui, de placer haut ses ambitions</w:t>
      </w:r>
      <w:r w:rsidR="0071746F">
        <w:rPr>
          <w:rFonts w:ascii="Open Sans" w:eastAsia="Times New Roman" w:hAnsi="Open Sans" w:cs="Open Sans"/>
          <w:color w:val="000000" w:themeColor="text1"/>
          <w:sz w:val="24"/>
          <w:szCs w:val="24"/>
        </w:rPr>
        <w:t xml:space="preserve"> »</w:t>
      </w:r>
      <w:r w:rsidRPr="006A68CA">
        <w:rPr>
          <w:rFonts w:ascii="Open Sans" w:eastAsia="Times New Roman" w:hAnsi="Open Sans" w:cs="Open Sans"/>
          <w:color w:val="000000" w:themeColor="text1"/>
          <w:sz w:val="24"/>
          <w:szCs w:val="24"/>
        </w:rPr>
        <w:t>. </w:t>
      </w:r>
    </w:p>
    <w:p w14:paraId="2707C14A" w14:textId="77777777" w:rsidR="00674A5F" w:rsidRDefault="00674A5F" w:rsidP="00674A5F">
      <w:pPr>
        <w:pStyle w:val="PrformatHTML"/>
        <w:rPr>
          <w:rFonts w:ascii="Open Sans" w:eastAsia="Times New Roman" w:hAnsi="Open Sans" w:cs="Open Sans"/>
          <w:color w:val="000000" w:themeColor="text1"/>
          <w:sz w:val="24"/>
          <w:szCs w:val="24"/>
        </w:rPr>
      </w:pPr>
    </w:p>
    <w:p w14:paraId="4B1EFE0A" w14:textId="6A3A29E5" w:rsidR="00B71508" w:rsidRPr="00CA0636" w:rsidRDefault="00B71508" w:rsidP="00CA0636">
      <w:pPr>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 xml:space="preserve">Quant à la Directrice </w:t>
      </w:r>
      <w:r w:rsidR="0068693E">
        <w:rPr>
          <w:rFonts w:ascii="Open Sans" w:eastAsia="Times New Roman" w:hAnsi="Open Sans" w:cs="Open Sans"/>
          <w:color w:val="000000" w:themeColor="text1"/>
          <w:sz w:val="24"/>
          <w:szCs w:val="24"/>
        </w:rPr>
        <w:t xml:space="preserve">générale </w:t>
      </w:r>
      <w:r>
        <w:rPr>
          <w:rFonts w:ascii="Open Sans" w:eastAsia="Times New Roman" w:hAnsi="Open Sans" w:cs="Open Sans"/>
          <w:color w:val="000000" w:themeColor="text1"/>
          <w:sz w:val="24"/>
          <w:szCs w:val="24"/>
        </w:rPr>
        <w:t>adjointe de Berytech Carla Saba, elle a affirmé que «</w:t>
      </w:r>
      <w:r w:rsidR="00CA0636" w:rsidRPr="00CA0636">
        <w:rPr>
          <w:rFonts w:ascii="Open Sans" w:eastAsia="Times New Roman" w:hAnsi="Open Sans" w:cs="Open Sans"/>
          <w:color w:val="000000" w:themeColor="text1"/>
          <w:sz w:val="24"/>
          <w:szCs w:val="24"/>
        </w:rPr>
        <w:t> </w:t>
      </w:r>
      <w:r w:rsidR="00CA0636">
        <w:rPr>
          <w:rFonts w:ascii="Open Sans" w:eastAsia="Times New Roman" w:hAnsi="Open Sans" w:cs="Open Sans"/>
          <w:color w:val="000000" w:themeColor="text1"/>
          <w:sz w:val="24"/>
          <w:szCs w:val="24"/>
        </w:rPr>
        <w:t>c</w:t>
      </w:r>
      <w:r w:rsidR="00CA0636" w:rsidRPr="00CA0636">
        <w:rPr>
          <w:rFonts w:ascii="Open Sans" w:eastAsia="Times New Roman" w:hAnsi="Open Sans" w:cs="Open Sans"/>
          <w:color w:val="000000" w:themeColor="text1"/>
          <w:sz w:val="24"/>
          <w:szCs w:val="24"/>
        </w:rPr>
        <w:t>ette compétition répond en fait à un double impératif : celui de renforcer les compétences et les capacités ainsi que le rôle des femmes entrepreneures et de favoriser la croissance économique au Liban et aussi – dans d’autres pays francophones membres de l’AUF – qui ont participé à cette édition. Nos candidates ont fait preuve que notre pays, que nous aimons toutes et tous, resterait un havre d’innovation et d’opportunités ! »</w:t>
      </w:r>
      <w:r w:rsidR="00CA0636">
        <w:rPr>
          <w:rFonts w:ascii="Open Sans" w:eastAsia="Times New Roman" w:hAnsi="Open Sans" w:cs="Open Sans"/>
          <w:color w:val="000000" w:themeColor="text1"/>
          <w:sz w:val="24"/>
          <w:szCs w:val="24"/>
        </w:rPr>
        <w:t>.</w:t>
      </w:r>
    </w:p>
    <w:p w14:paraId="5A2E907F" w14:textId="77777777" w:rsidR="00674A5F" w:rsidRDefault="00674A5F" w:rsidP="00674A5F">
      <w:pPr>
        <w:pStyle w:val="Textebrut"/>
        <w:tabs>
          <w:tab w:val="left" w:pos="708"/>
        </w:tabs>
        <w:rPr>
          <w:rFonts w:ascii="Open Sans" w:eastAsia="Times New Roman" w:hAnsi="Open Sans" w:cs="Open Sans"/>
          <w:color w:val="000000" w:themeColor="text1"/>
          <w:sz w:val="24"/>
          <w:szCs w:val="24"/>
        </w:rPr>
      </w:pPr>
    </w:p>
    <w:p w14:paraId="5056D221" w14:textId="77777777" w:rsidR="00674A5F" w:rsidRDefault="00674A5F" w:rsidP="00674A5F">
      <w:pPr>
        <w:tabs>
          <w:tab w:val="left" w:pos="708"/>
        </w:tabs>
        <w:rPr>
          <w:rFonts w:ascii="Open Sans" w:eastAsia="Times New Roman" w:hAnsi="Open Sans" w:cs="Open Sans"/>
          <w:color w:val="000000" w:themeColor="text1"/>
          <w:sz w:val="24"/>
          <w:szCs w:val="24"/>
        </w:rPr>
      </w:pPr>
    </w:p>
    <w:p w14:paraId="2DC81D52" w14:textId="77777777" w:rsidR="00674A5F" w:rsidRDefault="00674A5F" w:rsidP="00674A5F">
      <w:pPr>
        <w:tabs>
          <w:tab w:val="left" w:pos="708"/>
        </w:tabs>
        <w:spacing w:after="120"/>
        <w:rPr>
          <w:rFonts w:ascii="Open Sans" w:eastAsia="Times New Roman" w:hAnsi="Open Sans" w:cs="Open Sans"/>
          <w:b/>
          <w:bCs/>
          <w:color w:val="000000"/>
        </w:rPr>
      </w:pPr>
      <w:r>
        <w:rPr>
          <w:rFonts w:ascii="Open Sans" w:eastAsia="Times New Roman" w:hAnsi="Open Sans" w:cs="Open Sans"/>
          <w:b/>
          <w:bCs/>
          <w:color w:val="000000"/>
        </w:rPr>
        <w:t>Contact Presse :</w:t>
      </w:r>
    </w:p>
    <w:p w14:paraId="7119AAC1" w14:textId="77777777" w:rsidR="00674A5F" w:rsidRDefault="00674A5F" w:rsidP="00674A5F">
      <w:pPr>
        <w:tabs>
          <w:tab w:val="left" w:pos="708"/>
        </w:tabs>
        <w:spacing w:line="276" w:lineRule="auto"/>
        <w:rPr>
          <w:rStyle w:val="Lienhypertexte"/>
        </w:rPr>
      </w:pPr>
      <w:r>
        <w:rPr>
          <w:rFonts w:ascii="Open Sans" w:eastAsia="Times New Roman" w:hAnsi="Open Sans" w:cs="Open Sans"/>
          <w:color w:val="000000"/>
        </w:rPr>
        <w:t>Joëlle Riachi</w:t>
      </w:r>
      <w:r>
        <w:rPr>
          <w:rFonts w:ascii="Open Sans" w:eastAsia="Times New Roman" w:hAnsi="Open Sans" w:cs="Open Sans"/>
          <w:color w:val="000000"/>
        </w:rPr>
        <w:br/>
        <w:t>Chargée de communication</w:t>
      </w:r>
      <w:r>
        <w:rPr>
          <w:rFonts w:ascii="Open Sans" w:eastAsia="Times New Roman" w:hAnsi="Open Sans" w:cs="Open Sans"/>
          <w:color w:val="000000"/>
        </w:rPr>
        <w:br/>
        <w:t>AUF Moyen-Orient</w:t>
      </w:r>
      <w:r>
        <w:rPr>
          <w:rFonts w:ascii="Open Sans" w:eastAsia="Times New Roman" w:hAnsi="Open Sans" w:cs="Open Sans"/>
          <w:color w:val="000000"/>
        </w:rPr>
        <w:br/>
      </w:r>
      <w:hyperlink r:id="rId6" w:history="1">
        <w:r>
          <w:rPr>
            <w:rStyle w:val="Lienhypertexte"/>
            <w:rFonts w:ascii="Open Sans" w:eastAsia="Times New Roman" w:hAnsi="Open Sans" w:cs="Open Sans"/>
          </w:rPr>
          <w:t>joelle.riachi@auf.org</w:t>
        </w:r>
      </w:hyperlink>
    </w:p>
    <w:p w14:paraId="00B89166" w14:textId="77777777" w:rsidR="00674A5F" w:rsidRDefault="00674A5F" w:rsidP="00674A5F">
      <w:pPr>
        <w:tabs>
          <w:tab w:val="left" w:pos="708"/>
        </w:tabs>
        <w:spacing w:after="240" w:line="276" w:lineRule="auto"/>
        <w:rPr>
          <w:lang w:val="en-US"/>
        </w:rPr>
      </w:pPr>
      <w:r>
        <w:rPr>
          <w:rFonts w:ascii="Open Sans" w:eastAsia="Times New Roman" w:hAnsi="Open Sans" w:cs="Open Sans"/>
          <w:color w:val="000000"/>
        </w:rPr>
        <w:t>Tél. : +961 3 780928</w:t>
      </w:r>
    </w:p>
    <w:p w14:paraId="65A9AFC9" w14:textId="77777777" w:rsidR="00712207" w:rsidRDefault="00712207"/>
    <w:sectPr w:rsidR="0071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37D"/>
    <w:multiLevelType w:val="hybridMultilevel"/>
    <w:tmpl w:val="98F4438A"/>
    <w:lvl w:ilvl="0" w:tplc="7C84506C">
      <w:start w:val="2"/>
      <w:numFmt w:val="bullet"/>
      <w:lvlText w:val="-"/>
      <w:lvlJc w:val="left"/>
      <w:pPr>
        <w:ind w:left="720" w:hanging="360"/>
      </w:pPr>
      <w:rPr>
        <w:rFonts w:ascii="Segoe UI" w:eastAsia="Calibr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F941D86"/>
    <w:multiLevelType w:val="hybridMultilevel"/>
    <w:tmpl w:val="521C87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4194EE7"/>
    <w:multiLevelType w:val="hybridMultilevel"/>
    <w:tmpl w:val="804C7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02492E"/>
    <w:multiLevelType w:val="hybridMultilevel"/>
    <w:tmpl w:val="0A56D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7724D8"/>
    <w:multiLevelType w:val="hybridMultilevel"/>
    <w:tmpl w:val="636EF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3413A5"/>
    <w:multiLevelType w:val="hybridMultilevel"/>
    <w:tmpl w:val="89A62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4024519">
    <w:abstractNumId w:val="1"/>
  </w:num>
  <w:num w:numId="2" w16cid:durableId="1475027967">
    <w:abstractNumId w:val="0"/>
  </w:num>
  <w:num w:numId="3" w16cid:durableId="2057268749">
    <w:abstractNumId w:val="0"/>
  </w:num>
  <w:num w:numId="4" w16cid:durableId="1000692903">
    <w:abstractNumId w:val="3"/>
  </w:num>
  <w:num w:numId="5" w16cid:durableId="1951860464">
    <w:abstractNumId w:val="5"/>
  </w:num>
  <w:num w:numId="6" w16cid:durableId="43599608">
    <w:abstractNumId w:val="4"/>
  </w:num>
  <w:num w:numId="7" w16cid:durableId="146978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5F"/>
    <w:rsid w:val="00050F25"/>
    <w:rsid w:val="00073B10"/>
    <w:rsid w:val="00084D37"/>
    <w:rsid w:val="000D26AC"/>
    <w:rsid w:val="000E3C39"/>
    <w:rsid w:val="000E6E81"/>
    <w:rsid w:val="00115313"/>
    <w:rsid w:val="001176FB"/>
    <w:rsid w:val="00193F29"/>
    <w:rsid w:val="00196AD8"/>
    <w:rsid w:val="00265A93"/>
    <w:rsid w:val="00271CBC"/>
    <w:rsid w:val="00323551"/>
    <w:rsid w:val="00333819"/>
    <w:rsid w:val="003877EF"/>
    <w:rsid w:val="00402E6F"/>
    <w:rsid w:val="00403AD5"/>
    <w:rsid w:val="00417385"/>
    <w:rsid w:val="004763E0"/>
    <w:rsid w:val="004B5C0B"/>
    <w:rsid w:val="004E309F"/>
    <w:rsid w:val="005722B7"/>
    <w:rsid w:val="005A0358"/>
    <w:rsid w:val="00657107"/>
    <w:rsid w:val="00666D5C"/>
    <w:rsid w:val="00667808"/>
    <w:rsid w:val="00674A5F"/>
    <w:rsid w:val="0068693E"/>
    <w:rsid w:val="006A1935"/>
    <w:rsid w:val="006A68CA"/>
    <w:rsid w:val="006B1C15"/>
    <w:rsid w:val="006B3402"/>
    <w:rsid w:val="006C31C7"/>
    <w:rsid w:val="00712207"/>
    <w:rsid w:val="0071746F"/>
    <w:rsid w:val="008B30D7"/>
    <w:rsid w:val="008D37F7"/>
    <w:rsid w:val="008E63F1"/>
    <w:rsid w:val="009010B2"/>
    <w:rsid w:val="009A0D9F"/>
    <w:rsid w:val="00A2022A"/>
    <w:rsid w:val="00A41213"/>
    <w:rsid w:val="00AD0939"/>
    <w:rsid w:val="00B37A00"/>
    <w:rsid w:val="00B64D32"/>
    <w:rsid w:val="00B71508"/>
    <w:rsid w:val="00C10D83"/>
    <w:rsid w:val="00C14C7B"/>
    <w:rsid w:val="00C533DC"/>
    <w:rsid w:val="00C7477C"/>
    <w:rsid w:val="00CA0636"/>
    <w:rsid w:val="00D060E0"/>
    <w:rsid w:val="00D311E7"/>
    <w:rsid w:val="00D748B5"/>
    <w:rsid w:val="00DB7DCA"/>
    <w:rsid w:val="00E17D06"/>
    <w:rsid w:val="00E31D13"/>
    <w:rsid w:val="00E764C0"/>
    <w:rsid w:val="00F96803"/>
    <w:rsid w:val="00FC0AB7"/>
    <w:rsid w:val="00FD34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4052"/>
  <w15:chartTrackingRefBased/>
  <w15:docId w15:val="{F750A631-00A9-409A-A3EC-52591437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A5F"/>
    <w:pPr>
      <w:spacing w:line="25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74A5F"/>
    <w:rPr>
      <w:color w:val="0000FF"/>
      <w:u w:val="single"/>
    </w:rPr>
  </w:style>
  <w:style w:type="paragraph" w:styleId="PrformatHTML">
    <w:name w:val="HTML Preformatted"/>
    <w:basedOn w:val="Normal"/>
    <w:link w:val="PrformatHTMLCar"/>
    <w:uiPriority w:val="99"/>
    <w:semiHidden/>
    <w:unhideWhenUsed/>
    <w:rsid w:val="0067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74A5F"/>
    <w:rPr>
      <w:rFonts w:ascii="Consolas" w:hAnsi="Consolas"/>
      <w:kern w:val="0"/>
      <w:sz w:val="20"/>
      <w:szCs w:val="20"/>
      <w14:ligatures w14:val="none"/>
    </w:rPr>
  </w:style>
  <w:style w:type="paragraph" w:styleId="NormalWeb">
    <w:name w:val="Normal (Web)"/>
    <w:basedOn w:val="Normal"/>
    <w:uiPriority w:val="99"/>
    <w:unhideWhenUsed/>
    <w:rsid w:val="00674A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brut">
    <w:name w:val="Plain Text"/>
    <w:basedOn w:val="Normal"/>
    <w:link w:val="TextebrutCar"/>
    <w:uiPriority w:val="99"/>
    <w:semiHidden/>
    <w:unhideWhenUsed/>
    <w:rsid w:val="00674A5F"/>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674A5F"/>
    <w:rPr>
      <w:rFonts w:ascii="Calibri" w:hAnsi="Calibri"/>
      <w:kern w:val="0"/>
      <w:szCs w:val="21"/>
      <w14:ligatures w14:val="none"/>
    </w:rPr>
  </w:style>
  <w:style w:type="paragraph" w:styleId="Sansinterligne">
    <w:name w:val="No Spacing"/>
    <w:uiPriority w:val="1"/>
    <w:qFormat/>
    <w:rsid w:val="00674A5F"/>
    <w:pPr>
      <w:spacing w:after="0" w:line="240" w:lineRule="auto"/>
    </w:pPr>
    <w:rPr>
      <w:kern w:val="0"/>
      <w:lang w:val="en-US"/>
      <w14:ligatures w14:val="none"/>
    </w:rPr>
  </w:style>
  <w:style w:type="paragraph" w:styleId="Paragraphedeliste">
    <w:name w:val="List Paragraph"/>
    <w:basedOn w:val="Normal"/>
    <w:uiPriority w:val="34"/>
    <w:qFormat/>
    <w:rsid w:val="00674A5F"/>
    <w:pPr>
      <w:spacing w:line="254" w:lineRule="auto"/>
      <w:ind w:left="720"/>
      <w:contextualSpacing/>
    </w:pPr>
    <w:rPr>
      <w:lang w:val="en-US"/>
    </w:rPr>
  </w:style>
  <w:style w:type="character" w:styleId="lev">
    <w:name w:val="Strong"/>
    <w:basedOn w:val="Policepardfaut"/>
    <w:uiPriority w:val="22"/>
    <w:qFormat/>
    <w:rsid w:val="00674A5F"/>
    <w:rPr>
      <w:b/>
      <w:bCs/>
    </w:rPr>
  </w:style>
  <w:style w:type="paragraph" w:styleId="Rvision">
    <w:name w:val="Revision"/>
    <w:hidden/>
    <w:uiPriority w:val="99"/>
    <w:semiHidden/>
    <w:rsid w:val="00AD093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4514">
      <w:bodyDiv w:val="1"/>
      <w:marLeft w:val="0"/>
      <w:marRight w:val="0"/>
      <w:marTop w:val="0"/>
      <w:marBottom w:val="0"/>
      <w:divBdr>
        <w:top w:val="none" w:sz="0" w:space="0" w:color="auto"/>
        <w:left w:val="none" w:sz="0" w:space="0" w:color="auto"/>
        <w:bottom w:val="none" w:sz="0" w:space="0" w:color="auto"/>
        <w:right w:val="none" w:sz="0" w:space="0" w:color="auto"/>
      </w:divBdr>
    </w:div>
    <w:div w:id="771701959">
      <w:bodyDiv w:val="1"/>
      <w:marLeft w:val="0"/>
      <w:marRight w:val="0"/>
      <w:marTop w:val="0"/>
      <w:marBottom w:val="0"/>
      <w:divBdr>
        <w:top w:val="none" w:sz="0" w:space="0" w:color="auto"/>
        <w:left w:val="none" w:sz="0" w:space="0" w:color="auto"/>
        <w:bottom w:val="none" w:sz="0" w:space="0" w:color="auto"/>
        <w:right w:val="none" w:sz="0" w:space="0" w:color="auto"/>
      </w:divBdr>
    </w:div>
    <w:div w:id="10185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831</Words>
  <Characters>4576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19</cp:revision>
  <dcterms:created xsi:type="dcterms:W3CDTF">2023-09-28T08:19:00Z</dcterms:created>
  <dcterms:modified xsi:type="dcterms:W3CDTF">2023-10-05T06:44:00Z</dcterms:modified>
</cp:coreProperties>
</file>