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56F8C" w14:textId="77777777" w:rsidR="008D5004" w:rsidRDefault="00FB406E" w:rsidP="008D5004">
      <w:pPr>
        <w:jc w:val="center"/>
      </w:pPr>
      <w:r>
        <w:rPr>
          <w:noProof/>
        </w:rPr>
        <w:drawing>
          <wp:inline distT="0" distB="0" distL="0" distR="0" wp14:anchorId="7D9A8593" wp14:editId="52C2B4DD">
            <wp:extent cx="1495425" cy="14954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53018" w14:textId="77777777" w:rsidR="008D5004" w:rsidRDefault="008D5004" w:rsidP="008D5004">
      <w:pPr>
        <w:jc w:val="center"/>
      </w:pPr>
    </w:p>
    <w:p w14:paraId="4F32C137" w14:textId="55075DF2" w:rsidR="008D5004" w:rsidRDefault="008D5004" w:rsidP="008D5004">
      <w:pPr>
        <w:jc w:val="center"/>
        <w:rPr>
          <w:b/>
          <w:bCs/>
        </w:rPr>
      </w:pPr>
      <w:r>
        <w:rPr>
          <w:b/>
          <w:bCs/>
        </w:rPr>
        <w:t xml:space="preserve">- </w:t>
      </w:r>
      <w:r w:rsidR="00476552">
        <w:rPr>
          <w:rFonts w:cs="Arial" w:hint="cs"/>
          <w:b/>
          <w:bCs/>
          <w:rtl/>
          <w:lang w:bidi="ar-LB"/>
        </w:rPr>
        <w:t>خبر صحافي</w:t>
      </w:r>
      <w:r>
        <w:rPr>
          <w:b/>
          <w:bCs/>
        </w:rPr>
        <w:t xml:space="preserve"> –</w:t>
      </w:r>
    </w:p>
    <w:p w14:paraId="692B332B" w14:textId="77777777" w:rsidR="008D5004" w:rsidRDefault="008D5004" w:rsidP="008D5004">
      <w:pPr>
        <w:jc w:val="center"/>
      </w:pPr>
    </w:p>
    <w:p w14:paraId="5760F629" w14:textId="77777777" w:rsidR="008D5004" w:rsidRDefault="008D5004" w:rsidP="008D5004">
      <w:pPr>
        <w:jc w:val="center"/>
      </w:pPr>
    </w:p>
    <w:p w14:paraId="08A64D05" w14:textId="77777777" w:rsidR="00476552" w:rsidRDefault="00476552" w:rsidP="008D5004">
      <w:pPr>
        <w:jc w:val="center"/>
        <w:rPr>
          <w:rFonts w:cs="Arial"/>
          <w:b/>
          <w:bCs/>
          <w:sz w:val="28"/>
          <w:szCs w:val="28"/>
          <w:rtl/>
          <w:lang w:bidi="ar-LB"/>
        </w:rPr>
      </w:pPr>
      <w:r>
        <w:rPr>
          <w:rFonts w:cs="Arial" w:hint="cs"/>
          <w:b/>
          <w:bCs/>
          <w:sz w:val="28"/>
          <w:szCs w:val="28"/>
          <w:rtl/>
          <w:lang w:bidi="ar-LB"/>
        </w:rPr>
        <w:t xml:space="preserve">فائزتان في مسابقة المرأة الفرنكوفونية صاحبة الأعمال لسنة 2019: </w:t>
      </w:r>
    </w:p>
    <w:p w14:paraId="75185379" w14:textId="31DABA72" w:rsidR="008D5004" w:rsidRDefault="00476552" w:rsidP="00EE4021">
      <w:pPr>
        <w:jc w:val="center"/>
      </w:pPr>
      <w:r>
        <w:rPr>
          <w:rFonts w:cs="Arial" w:hint="cs"/>
          <w:b/>
          <w:bCs/>
          <w:sz w:val="28"/>
          <w:szCs w:val="28"/>
          <w:rtl/>
          <w:lang w:bidi="ar-LB"/>
        </w:rPr>
        <w:t xml:space="preserve">مشاريع ذات </w:t>
      </w:r>
      <w:r w:rsidR="00E96DA8">
        <w:rPr>
          <w:rFonts w:cs="Arial" w:hint="cs"/>
          <w:b/>
          <w:bCs/>
          <w:sz w:val="28"/>
          <w:szCs w:val="28"/>
          <w:rtl/>
          <w:lang w:bidi="ar-LB"/>
        </w:rPr>
        <w:t xml:space="preserve">جودة عالية </w:t>
      </w:r>
      <w:r>
        <w:rPr>
          <w:rFonts w:cs="Arial" w:hint="cs"/>
          <w:b/>
          <w:bCs/>
          <w:sz w:val="28"/>
          <w:szCs w:val="28"/>
          <w:rtl/>
          <w:lang w:bidi="ar-LB"/>
        </w:rPr>
        <w:t xml:space="preserve">تلبّي احتياجات النظام البيئي </w:t>
      </w:r>
      <w:r w:rsidR="006C3DF0">
        <w:rPr>
          <w:b/>
          <w:bCs/>
          <w:sz w:val="28"/>
          <w:szCs w:val="28"/>
        </w:rPr>
        <w:t xml:space="preserve"> </w:t>
      </w:r>
    </w:p>
    <w:p w14:paraId="41474D5B" w14:textId="77777777" w:rsidR="008D5004" w:rsidRDefault="008D5004" w:rsidP="008D5004">
      <w:pPr>
        <w:jc w:val="center"/>
      </w:pPr>
    </w:p>
    <w:p w14:paraId="676F82C8" w14:textId="77777777" w:rsidR="008D5004" w:rsidRDefault="008D5004" w:rsidP="008D5004">
      <w:pPr>
        <w:jc w:val="both"/>
      </w:pPr>
    </w:p>
    <w:p w14:paraId="67677198" w14:textId="59CC8901" w:rsidR="00DD1E2D" w:rsidRPr="00EF4163" w:rsidRDefault="00DD1E2D" w:rsidP="00DD1E2D">
      <w:pPr>
        <w:bidi/>
        <w:jc w:val="both"/>
        <w:rPr>
          <w:rFonts w:cstheme="minorBidi"/>
          <w:sz w:val="26"/>
          <w:szCs w:val="26"/>
          <w:rtl/>
          <w:lang w:bidi="ar-LB"/>
        </w:rPr>
      </w:pPr>
      <w:r w:rsidRPr="00EF4163">
        <w:rPr>
          <w:rFonts w:cstheme="minorBidi" w:hint="cs"/>
          <w:b/>
          <w:bCs/>
          <w:sz w:val="26"/>
          <w:szCs w:val="26"/>
          <w:rtl/>
          <w:lang w:bidi="ar-LB"/>
        </w:rPr>
        <w:t>بيروت، الخميس 26 أيلول 2019</w:t>
      </w:r>
      <w:r w:rsidRPr="00EF4163">
        <w:rPr>
          <w:rFonts w:cstheme="minorBidi" w:hint="cs"/>
          <w:sz w:val="26"/>
          <w:szCs w:val="26"/>
          <w:rtl/>
          <w:lang w:bidi="ar-LB"/>
        </w:rPr>
        <w:t xml:space="preserve"> </w:t>
      </w:r>
      <w:r w:rsidRPr="00EF4163">
        <w:rPr>
          <w:rFonts w:cstheme="minorBidi"/>
          <w:sz w:val="26"/>
          <w:szCs w:val="26"/>
          <w:rtl/>
          <w:lang w:bidi="ar-LB"/>
        </w:rPr>
        <w:t>–</w:t>
      </w:r>
      <w:r w:rsidRPr="00EF4163">
        <w:rPr>
          <w:rFonts w:cstheme="minorBidi" w:hint="cs"/>
          <w:sz w:val="26"/>
          <w:szCs w:val="26"/>
          <w:rtl/>
          <w:lang w:bidi="ar-LB"/>
        </w:rPr>
        <w:t xml:space="preserve"> فازت </w:t>
      </w:r>
      <w:proofErr w:type="spellStart"/>
      <w:r w:rsidR="00EF4163" w:rsidRPr="00EF4163">
        <w:rPr>
          <w:rFonts w:cstheme="minorBidi" w:hint="cs"/>
          <w:sz w:val="26"/>
          <w:szCs w:val="26"/>
          <w:rtl/>
          <w:lang w:bidi="ar-LB"/>
        </w:rPr>
        <w:t>روزابيل</w:t>
      </w:r>
      <w:proofErr w:type="spellEnd"/>
      <w:r w:rsidR="00EF4163" w:rsidRPr="00EF4163">
        <w:rPr>
          <w:rFonts w:cstheme="minorBidi" w:hint="cs"/>
          <w:sz w:val="26"/>
          <w:szCs w:val="26"/>
          <w:rtl/>
          <w:lang w:bidi="ar-LB"/>
        </w:rPr>
        <w:t xml:space="preserve"> شديد ورايان </w:t>
      </w:r>
      <w:proofErr w:type="spellStart"/>
      <w:r w:rsidR="00EF4163" w:rsidRPr="00EF4163">
        <w:rPr>
          <w:rFonts w:cstheme="minorBidi" w:hint="cs"/>
          <w:sz w:val="26"/>
          <w:szCs w:val="26"/>
          <w:rtl/>
          <w:lang w:bidi="ar-LB"/>
        </w:rPr>
        <w:t>بعينو</w:t>
      </w:r>
      <w:proofErr w:type="spellEnd"/>
      <w:r w:rsidR="00EF4163" w:rsidRPr="00EF4163">
        <w:rPr>
          <w:rFonts w:cstheme="minorBidi" w:hint="cs"/>
          <w:sz w:val="26"/>
          <w:szCs w:val="26"/>
          <w:rtl/>
          <w:lang w:bidi="ar-LB"/>
        </w:rPr>
        <w:t xml:space="preserve"> </w:t>
      </w:r>
      <w:r w:rsidRPr="00EF4163">
        <w:rPr>
          <w:rFonts w:cstheme="minorBidi" w:hint="cs"/>
          <w:sz w:val="26"/>
          <w:szCs w:val="26"/>
          <w:rtl/>
          <w:lang w:bidi="ar-LB"/>
        </w:rPr>
        <w:t xml:space="preserve">بجائزة "المرأة الفرنكوفونية صاحبة الأعمال 2019" مساء أمس في المباراة النهائية للمسابقة التي ترمي منذ العام 2011 إلى دعم ريادة الأعمال لدى النساء وتثمينها. </w:t>
      </w:r>
    </w:p>
    <w:p w14:paraId="0F180646" w14:textId="3A6BC463" w:rsidR="00032F0E" w:rsidRPr="00EF4163" w:rsidRDefault="00DF3386" w:rsidP="00032F0E">
      <w:pPr>
        <w:bidi/>
        <w:jc w:val="both"/>
        <w:rPr>
          <w:rFonts w:cstheme="minorBidi"/>
          <w:sz w:val="26"/>
          <w:szCs w:val="26"/>
          <w:rtl/>
          <w:lang w:bidi="ar-LB"/>
        </w:rPr>
      </w:pPr>
      <w:r>
        <w:rPr>
          <w:rFonts w:cstheme="minorBidi" w:hint="cs"/>
          <w:sz w:val="26"/>
          <w:szCs w:val="26"/>
          <w:rtl/>
          <w:lang w:bidi="ar-LB"/>
        </w:rPr>
        <w:t xml:space="preserve">في </w:t>
      </w:r>
      <w:r w:rsidR="00032F0E" w:rsidRPr="00EF4163">
        <w:rPr>
          <w:rFonts w:cstheme="minorBidi" w:hint="cs"/>
          <w:sz w:val="26"/>
          <w:szCs w:val="26"/>
          <w:rtl/>
          <w:lang w:bidi="ar-LB"/>
        </w:rPr>
        <w:t xml:space="preserve">رعاية وزيرة الدولة لشؤون تمكين المرأة والشباب السيدة فيوليت </w:t>
      </w:r>
      <w:proofErr w:type="gramStart"/>
      <w:r w:rsidR="00032F0E" w:rsidRPr="00EF4163">
        <w:rPr>
          <w:rFonts w:cstheme="minorBidi" w:hint="cs"/>
          <w:sz w:val="26"/>
          <w:szCs w:val="26"/>
          <w:rtl/>
          <w:lang w:bidi="ar-LB"/>
        </w:rPr>
        <w:t>خيرالله</w:t>
      </w:r>
      <w:proofErr w:type="gramEnd"/>
      <w:r w:rsidR="00032F0E" w:rsidRPr="00EF4163">
        <w:rPr>
          <w:rFonts w:cstheme="minorBidi" w:hint="cs"/>
          <w:sz w:val="26"/>
          <w:szCs w:val="26"/>
          <w:rtl/>
          <w:lang w:bidi="ar-LB"/>
        </w:rPr>
        <w:t xml:space="preserve"> الصفدي، نظمت الوكالة الجامعية للفرنكوفونية، بيريتيك، "لوريان-لو-جور"، "لو </w:t>
      </w:r>
      <w:proofErr w:type="spellStart"/>
      <w:r w:rsidR="00032F0E" w:rsidRPr="00EF4163">
        <w:rPr>
          <w:rFonts w:cstheme="minorBidi" w:hint="cs"/>
          <w:sz w:val="26"/>
          <w:szCs w:val="26"/>
          <w:rtl/>
          <w:lang w:bidi="ar-LB"/>
        </w:rPr>
        <w:t>كومارس</w:t>
      </w:r>
      <w:proofErr w:type="spellEnd"/>
      <w:r w:rsidR="00032F0E" w:rsidRPr="00EF4163">
        <w:rPr>
          <w:rFonts w:cstheme="minorBidi" w:hint="cs"/>
          <w:sz w:val="26"/>
          <w:szCs w:val="26"/>
          <w:rtl/>
          <w:lang w:bidi="ar-LB"/>
        </w:rPr>
        <w:t xml:space="preserve"> دو لوفان"، ومصرف </w:t>
      </w:r>
      <w:proofErr w:type="spellStart"/>
      <w:r w:rsidR="00032F0E" w:rsidRPr="00EF4163">
        <w:rPr>
          <w:rFonts w:cstheme="minorBidi" w:hint="cs"/>
          <w:sz w:val="26"/>
          <w:szCs w:val="26"/>
          <w:rtl/>
          <w:lang w:bidi="ar-LB"/>
        </w:rPr>
        <w:t>سوسييتيه</w:t>
      </w:r>
      <w:proofErr w:type="spellEnd"/>
      <w:r w:rsidR="00032F0E" w:rsidRPr="00EF4163">
        <w:rPr>
          <w:rFonts w:cstheme="minorBidi" w:hint="cs"/>
          <w:sz w:val="26"/>
          <w:szCs w:val="26"/>
          <w:rtl/>
          <w:lang w:bidi="ar-LB"/>
        </w:rPr>
        <w:t xml:space="preserve"> </w:t>
      </w:r>
      <w:proofErr w:type="spellStart"/>
      <w:r w:rsidR="00032F0E" w:rsidRPr="00EF4163">
        <w:rPr>
          <w:rFonts w:cstheme="minorBidi" w:hint="cs"/>
          <w:sz w:val="26"/>
          <w:szCs w:val="26"/>
          <w:rtl/>
          <w:lang w:bidi="ar-LB"/>
        </w:rPr>
        <w:t>جينيرال</w:t>
      </w:r>
      <w:proofErr w:type="spellEnd"/>
      <w:r w:rsidR="00032F0E" w:rsidRPr="00EF4163">
        <w:rPr>
          <w:rFonts w:cstheme="minorBidi" w:hint="cs"/>
          <w:sz w:val="26"/>
          <w:szCs w:val="26"/>
          <w:rtl/>
          <w:lang w:bidi="ar-LB"/>
        </w:rPr>
        <w:t xml:space="preserve">، </w:t>
      </w:r>
      <w:r w:rsidR="00287A59" w:rsidRPr="00EF4163">
        <w:rPr>
          <w:rFonts w:cstheme="minorBidi" w:hint="cs"/>
          <w:sz w:val="26"/>
          <w:szCs w:val="26"/>
          <w:rtl/>
          <w:lang w:bidi="ar-LB"/>
        </w:rPr>
        <w:t xml:space="preserve">الحفل النهائي لمباراة المرأة الفرنكوفونية صاحبة الأعمال في نسختها الثامنة، في </w:t>
      </w:r>
      <w:r w:rsidR="00D661D5" w:rsidRPr="00EF4163">
        <w:rPr>
          <w:rFonts w:cstheme="minorBidi" w:hint="cs"/>
          <w:sz w:val="26"/>
          <w:szCs w:val="26"/>
          <w:rtl/>
          <w:lang w:bidi="ar-LB"/>
        </w:rPr>
        <w:t xml:space="preserve">قاعة فرنسوا باسيل في </w:t>
      </w:r>
      <w:r w:rsidR="00287A59" w:rsidRPr="00EF4163">
        <w:rPr>
          <w:rFonts w:cstheme="minorBidi" w:hint="cs"/>
          <w:sz w:val="26"/>
          <w:szCs w:val="26"/>
          <w:rtl/>
          <w:lang w:bidi="ar-LB"/>
        </w:rPr>
        <w:t xml:space="preserve">حرم الابتكار والرياضة التابع لجامعة القديس يوسف بيروت. </w:t>
      </w:r>
    </w:p>
    <w:p w14:paraId="1B4E1BF9" w14:textId="77777777" w:rsidR="008D5004" w:rsidRDefault="008D5004" w:rsidP="008D5004">
      <w:pPr>
        <w:jc w:val="both"/>
      </w:pPr>
    </w:p>
    <w:p w14:paraId="67A04D24" w14:textId="0D7626BF" w:rsidR="003A60C0" w:rsidRPr="00CE7549" w:rsidRDefault="003A60C0" w:rsidP="003A60C0">
      <w:pPr>
        <w:widowControl/>
        <w:suppressAutoHyphens w:val="0"/>
        <w:autoSpaceDE w:val="0"/>
        <w:autoSpaceDN w:val="0"/>
        <w:bidi/>
        <w:adjustRightInd w:val="0"/>
        <w:rPr>
          <w:rFonts w:ascii="TimesNewRomanPSMT" w:eastAsiaTheme="minorHAnsi" w:hAnsi="TimesNewRomanPSMT" w:cs="TimesNewRomanPSMT"/>
          <w:kern w:val="0"/>
          <w:sz w:val="26"/>
          <w:szCs w:val="26"/>
          <w:lang w:eastAsia="en-US" w:bidi="ar-SA"/>
        </w:rPr>
      </w:pPr>
      <w:r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>تمّ قبول</w:t>
      </w:r>
      <w:r w:rsidR="00DF3386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 نحو</w:t>
      </w:r>
      <w:r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 60 ترشيحاً هذه السنة ما يدّل على الرواج الذي تلقاه هذه المباراة التي </w:t>
      </w:r>
      <w:r w:rsidR="00DF3386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>تعزز</w:t>
      </w:r>
      <w:r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 أيضاً التزام المرأة الفرن</w:t>
      </w:r>
      <w:r w:rsidR="005E4711"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كوفونية </w:t>
      </w:r>
      <w:r w:rsidR="00CE7549"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>بدعم</w:t>
      </w:r>
      <w:r w:rsidR="005E4711"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 الابداع </w:t>
      </w:r>
      <w:r w:rsidR="00CE7549"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>وريادة الأعمال</w:t>
      </w:r>
      <w:r w:rsidR="005E4711" w:rsidRPr="00CE7549">
        <w:rPr>
          <w:rFonts w:ascii="TimesNewRomanPSMT" w:eastAsiaTheme="minorHAnsi" w:hAnsi="TimesNewRomanPSMT" w:cs="TimesNewRomanPSMT" w:hint="cs"/>
          <w:kern w:val="0"/>
          <w:sz w:val="26"/>
          <w:szCs w:val="26"/>
          <w:rtl/>
          <w:lang w:eastAsia="en-US" w:bidi="ar-SA"/>
        </w:rPr>
        <w:t xml:space="preserve">. </w:t>
      </w:r>
    </w:p>
    <w:p w14:paraId="32D10922" w14:textId="77777777" w:rsidR="003C3C76" w:rsidRDefault="003C3C76" w:rsidP="003C3C76">
      <w:pPr>
        <w:widowControl/>
        <w:suppressAutoHyphens w:val="0"/>
        <w:autoSpaceDE w:val="0"/>
        <w:autoSpaceDN w:val="0"/>
        <w:adjustRightInd w:val="0"/>
      </w:pPr>
    </w:p>
    <w:p w14:paraId="2729F6D8" w14:textId="4EAE14BD" w:rsidR="008D5004" w:rsidRPr="00CE7549" w:rsidRDefault="00CE7549" w:rsidP="00A05FF9">
      <w:pPr>
        <w:pStyle w:val="Corpsdetexte"/>
        <w:bidi/>
        <w:jc w:val="both"/>
        <w:rPr>
          <w:rFonts w:asciiTheme="minorBidi" w:hAnsiTheme="minorBidi" w:cstheme="minorBidi"/>
          <w:sz w:val="26"/>
          <w:szCs w:val="26"/>
          <w:lang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تبارزت</w:t>
      </w:r>
      <w:r w:rsidR="00A05FF9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5 مرشّحات يمثّلن نف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س</w:t>
      </w:r>
      <w:r w:rsidR="00A05FF9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عدد الفرق أثناء المباراة النهائية، هنّ: </w:t>
      </w:r>
    </w:p>
    <w:p w14:paraId="0FEF8647" w14:textId="08B920B7" w:rsidR="008D5004" w:rsidRPr="00CE7549" w:rsidRDefault="00A05FF9" w:rsidP="00A05FF9">
      <w:pPr>
        <w:pStyle w:val="Paragraphedeliste"/>
        <w:numPr>
          <w:ilvl w:val="0"/>
          <w:numId w:val="3"/>
        </w:numPr>
        <w:autoSpaceDE w:val="0"/>
        <w:autoSpaceDN w:val="0"/>
        <w:bidi/>
        <w:rPr>
          <w:rFonts w:asciiTheme="minorBidi" w:eastAsiaTheme="minorHAnsi" w:hAnsiTheme="minorBidi" w:cstheme="minorBidi"/>
          <w:kern w:val="0"/>
          <w:sz w:val="26"/>
          <w:szCs w:val="26"/>
          <w:lang w:eastAsia="fr-FR" w:bidi="ar-SA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ر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ا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يان </w:t>
      </w:r>
      <w:proofErr w:type="spellStart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بعينو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م</w:t>
      </w:r>
      <w:r w:rsidR="00EF4163" w:rsidRPr="00CE7549">
        <w:rPr>
          <w:rFonts w:asciiTheme="minorBidi" w:hAnsiTheme="minorBidi" w:cstheme="minorBidi"/>
          <w:sz w:val="26"/>
          <w:szCs w:val="26"/>
          <w:rtl/>
          <w:lang w:bidi="ar-LB"/>
        </w:rPr>
        <w:t>ع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مشروع </w:t>
      </w:r>
      <w:proofErr w:type="spellStart"/>
      <w:r w:rsidRPr="00CE7549">
        <w:rPr>
          <w:rFonts w:asciiTheme="minorBidi" w:hAnsiTheme="minorBidi" w:cstheme="minorBidi"/>
          <w:b/>
          <w:bCs/>
          <w:szCs w:val="24"/>
          <w:lang w:bidi="ar-LB"/>
        </w:rPr>
        <w:t>Mushtic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(توفير منتج بديل </w:t>
      </w:r>
      <w:proofErr w:type="spellStart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للبوليسترين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قابل للتحلّل الحيوي</w:t>
      </w:r>
      <w:r w:rsidR="00CE7549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. 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يتشارك </w:t>
      </w:r>
      <w:r w:rsidR="00CE7549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هذا البديل 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مع </w:t>
      </w:r>
      <w:proofErr w:type="spellStart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البوليسترين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بخصائص عدة من حيث مقاومتها للصدمات والحرارة والمياه والأهم أنها صديقة للبيئة)</w:t>
      </w:r>
      <w:r w:rsidR="0089199E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. </w:t>
      </w:r>
    </w:p>
    <w:p w14:paraId="72FF020B" w14:textId="323A6507" w:rsidR="008D5004" w:rsidRPr="00CE7549" w:rsidRDefault="00A971E1" w:rsidP="00A971E1">
      <w:pPr>
        <w:pStyle w:val="Paragraphedeliste"/>
        <w:numPr>
          <w:ilvl w:val="0"/>
          <w:numId w:val="3"/>
        </w:numPr>
        <w:bidi/>
        <w:rPr>
          <w:rFonts w:eastAsiaTheme="minorHAnsi" w:cs="Calibri"/>
          <w:kern w:val="0"/>
          <w:sz w:val="26"/>
          <w:szCs w:val="26"/>
          <w:lang w:eastAsia="fr-FR" w:bidi="ar-SA"/>
        </w:rPr>
      </w:pPr>
      <w:proofErr w:type="spellStart"/>
      <w:r w:rsidRPr="00CE7549">
        <w:rPr>
          <w:rFonts w:cstheme="minorBidi" w:hint="cs"/>
          <w:sz w:val="26"/>
          <w:szCs w:val="26"/>
          <w:rtl/>
          <w:lang w:bidi="ar-LB"/>
        </w:rPr>
        <w:t>روزابيل</w:t>
      </w:r>
      <w:proofErr w:type="spellEnd"/>
      <w:r w:rsidRPr="00CE7549">
        <w:rPr>
          <w:rFonts w:cstheme="minorBidi" w:hint="cs"/>
          <w:sz w:val="26"/>
          <w:szCs w:val="26"/>
          <w:rtl/>
          <w:lang w:bidi="ar-LB"/>
        </w:rPr>
        <w:t xml:space="preserve"> شديد مع مشروع </w:t>
      </w:r>
      <w:r w:rsidRPr="00CE7549">
        <w:rPr>
          <w:b/>
          <w:bCs/>
          <w:sz w:val="26"/>
          <w:szCs w:val="26"/>
        </w:rPr>
        <w:t>C Green</w:t>
      </w:r>
      <w:r w:rsidRPr="00CE7549">
        <w:rPr>
          <w:rFonts w:cstheme="minorBidi" w:hint="cs"/>
          <w:b/>
          <w:bCs/>
          <w:sz w:val="26"/>
          <w:szCs w:val="26"/>
          <w:rtl/>
          <w:lang w:bidi="ar-LB"/>
        </w:rPr>
        <w:t xml:space="preserve"> 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(شركة تعالج أخطر أنواع النفايات التي تهدد البيئة في لبنان وهي مياه المجاري والصرف الصحي التي يتمّ التخلّص منها </w:t>
      </w:r>
      <w:r w:rsidR="00CE7549" w:rsidRPr="00CE7549">
        <w:rPr>
          <w:rFonts w:cstheme="minorBidi" w:hint="cs"/>
          <w:sz w:val="26"/>
          <w:szCs w:val="26"/>
          <w:rtl/>
          <w:lang w:bidi="ar-LB"/>
        </w:rPr>
        <w:t xml:space="preserve">حالياً 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بشكل عشوائي في المياه والتربة). </w:t>
      </w:r>
    </w:p>
    <w:p w14:paraId="3BFE5F4D" w14:textId="05429D01" w:rsidR="008D5004" w:rsidRPr="00CE7549" w:rsidRDefault="00807D18" w:rsidP="00807D18">
      <w:pPr>
        <w:pStyle w:val="Paragraphedeliste"/>
        <w:numPr>
          <w:ilvl w:val="0"/>
          <w:numId w:val="3"/>
        </w:numPr>
        <w:bidi/>
        <w:rPr>
          <w:rFonts w:eastAsiaTheme="minorHAnsi" w:cs="Calibri"/>
          <w:color w:val="000000"/>
          <w:kern w:val="0"/>
          <w:sz w:val="26"/>
          <w:szCs w:val="26"/>
          <w:lang w:eastAsia="fr-FR" w:bidi="ar-SA"/>
        </w:rPr>
      </w:pPr>
      <w:r w:rsidRPr="00CE7549">
        <w:rPr>
          <w:rFonts w:cstheme="minorBidi" w:hint="cs"/>
          <w:color w:val="000000"/>
          <w:sz w:val="26"/>
          <w:szCs w:val="26"/>
          <w:rtl/>
          <w:lang w:bidi="ar-LB"/>
        </w:rPr>
        <w:t xml:space="preserve">ربى خوري مع مشروع </w:t>
      </w:r>
      <w:proofErr w:type="spellStart"/>
      <w:r w:rsidRPr="00CE7549">
        <w:rPr>
          <w:rFonts w:cstheme="minorBidi"/>
          <w:b/>
          <w:bCs/>
          <w:color w:val="000000"/>
          <w:sz w:val="26"/>
          <w:szCs w:val="26"/>
          <w:lang w:bidi="ar-LB"/>
        </w:rPr>
        <w:t>Pragma</w:t>
      </w:r>
      <w:proofErr w:type="spellEnd"/>
      <w:r w:rsidRPr="00CE7549">
        <w:rPr>
          <w:rFonts w:cstheme="minorBidi" w:hint="cs"/>
          <w:color w:val="000000"/>
          <w:sz w:val="26"/>
          <w:szCs w:val="26"/>
          <w:rtl/>
          <w:lang w:bidi="ar-LB"/>
        </w:rPr>
        <w:t xml:space="preserve"> </w:t>
      </w:r>
      <w:r w:rsidR="002D0D36" w:rsidRPr="00CE7549">
        <w:rPr>
          <w:rFonts w:cstheme="minorBidi" w:hint="cs"/>
          <w:color w:val="000000"/>
          <w:sz w:val="26"/>
          <w:szCs w:val="26"/>
          <w:rtl/>
          <w:lang w:bidi="ar-LB"/>
        </w:rPr>
        <w:t xml:space="preserve">(هو كناية عن برنامج </w:t>
      </w:r>
      <w:r w:rsidR="002D0D36" w:rsidRPr="00CE7549">
        <w:rPr>
          <w:rFonts w:cstheme="minorBidi"/>
          <w:color w:val="000000"/>
          <w:sz w:val="26"/>
          <w:szCs w:val="26"/>
          <w:lang w:bidi="ar-LB"/>
        </w:rPr>
        <w:t>fintech</w:t>
      </w:r>
      <w:r w:rsidR="002D0D36" w:rsidRPr="00CE7549">
        <w:rPr>
          <w:rFonts w:cstheme="minorBidi" w:hint="cs"/>
          <w:color w:val="000000"/>
          <w:sz w:val="26"/>
          <w:szCs w:val="26"/>
          <w:rtl/>
          <w:lang w:bidi="ar-LB"/>
        </w:rPr>
        <w:t xml:space="preserve"> يقدم حلول مبتكرة مع مرونة كبيرة ويتيح مكننة العمليات ومراحل العمل </w:t>
      </w:r>
      <w:r w:rsidR="00EB5D4D" w:rsidRPr="00CE7549">
        <w:rPr>
          <w:rFonts w:cstheme="minorBidi" w:hint="cs"/>
          <w:color w:val="000000"/>
          <w:sz w:val="26"/>
          <w:szCs w:val="26"/>
          <w:rtl/>
          <w:lang w:bidi="ar-LB"/>
        </w:rPr>
        <w:t xml:space="preserve">المشروطة للشركات العميلة بهدف تقليص وقت التشغيل). </w:t>
      </w:r>
    </w:p>
    <w:p w14:paraId="289AD7D4" w14:textId="4128D037" w:rsidR="008D5004" w:rsidRPr="00CE7549" w:rsidRDefault="00F319DD" w:rsidP="00F319DD">
      <w:pPr>
        <w:pStyle w:val="Paragraphedeliste"/>
        <w:numPr>
          <w:ilvl w:val="0"/>
          <w:numId w:val="3"/>
        </w:numPr>
        <w:autoSpaceDE w:val="0"/>
        <w:autoSpaceDN w:val="0"/>
        <w:bidi/>
        <w:rPr>
          <w:sz w:val="26"/>
          <w:szCs w:val="26"/>
        </w:rPr>
      </w:pPr>
      <w:r w:rsidRPr="00CE7549">
        <w:rPr>
          <w:rFonts w:cstheme="minorBidi" w:hint="cs"/>
          <w:sz w:val="26"/>
          <w:szCs w:val="26"/>
          <w:rtl/>
          <w:lang w:bidi="ar-LB"/>
        </w:rPr>
        <w:t xml:space="preserve">ماري اليزابيت راجي مع مشروع </w:t>
      </w:r>
      <w:r w:rsidRPr="00CE7549">
        <w:rPr>
          <w:rFonts w:cstheme="minorBidi"/>
          <w:b/>
          <w:bCs/>
          <w:sz w:val="26"/>
          <w:szCs w:val="26"/>
          <w:lang w:bidi="ar-LB"/>
        </w:rPr>
        <w:t>VITALIP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 (أحمر شفاه يوفر للمرأة حاجاتها اليومية من الفيتامينات </w:t>
      </w:r>
      <w:r w:rsidRPr="00CE7549">
        <w:rPr>
          <w:rFonts w:cstheme="minorBidi"/>
          <w:sz w:val="26"/>
          <w:szCs w:val="26"/>
          <w:lang w:bidi="ar-LB"/>
        </w:rPr>
        <w:t>B9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، </w:t>
      </w:r>
      <w:r w:rsidRPr="00CE7549">
        <w:rPr>
          <w:rFonts w:cstheme="minorBidi"/>
          <w:sz w:val="26"/>
          <w:szCs w:val="26"/>
          <w:lang w:bidi="ar-LB"/>
        </w:rPr>
        <w:t>B12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 و</w:t>
      </w:r>
      <w:r w:rsidRPr="00CE7549">
        <w:rPr>
          <w:rFonts w:cstheme="minorBidi"/>
          <w:sz w:val="26"/>
          <w:szCs w:val="26"/>
          <w:lang w:bidi="ar-LB"/>
        </w:rPr>
        <w:t>D</w:t>
      </w:r>
      <w:r w:rsidRPr="00CE7549">
        <w:rPr>
          <w:rFonts w:cstheme="minorBidi" w:hint="cs"/>
          <w:sz w:val="26"/>
          <w:szCs w:val="26"/>
          <w:rtl/>
          <w:lang w:bidi="ar-LB"/>
        </w:rPr>
        <w:t xml:space="preserve">). </w:t>
      </w:r>
    </w:p>
    <w:p w14:paraId="5756A519" w14:textId="29424D85" w:rsidR="008D5004" w:rsidRPr="00CE7549" w:rsidRDefault="00CE7549" w:rsidP="00F319DD">
      <w:pPr>
        <w:pStyle w:val="Paragraphedeliste"/>
        <w:numPr>
          <w:ilvl w:val="0"/>
          <w:numId w:val="3"/>
        </w:numPr>
        <w:autoSpaceDE w:val="0"/>
        <w:autoSpaceDN w:val="0"/>
        <w:bidi/>
        <w:rPr>
          <w:sz w:val="26"/>
          <w:szCs w:val="26"/>
        </w:rPr>
      </w:pPr>
      <w:proofErr w:type="spellStart"/>
      <w:r w:rsidRPr="00CE7549">
        <w:rPr>
          <w:rFonts w:cstheme="minorBidi" w:hint="cs"/>
          <w:sz w:val="26"/>
          <w:szCs w:val="26"/>
          <w:rtl/>
          <w:lang w:bidi="ar-LB"/>
        </w:rPr>
        <w:t>ا</w:t>
      </w:r>
      <w:r w:rsidR="00DF3386">
        <w:rPr>
          <w:rFonts w:cstheme="minorBidi" w:hint="cs"/>
          <w:sz w:val="26"/>
          <w:szCs w:val="26"/>
          <w:rtl/>
          <w:lang w:bidi="ar-LB"/>
        </w:rPr>
        <w:t>يليز</w:t>
      </w:r>
      <w:proofErr w:type="spellEnd"/>
      <w:r w:rsidR="00F319DD" w:rsidRPr="00CE7549">
        <w:rPr>
          <w:rFonts w:cstheme="minorBidi" w:hint="cs"/>
          <w:sz w:val="26"/>
          <w:szCs w:val="26"/>
          <w:rtl/>
          <w:lang w:bidi="ar-LB"/>
        </w:rPr>
        <w:t xml:space="preserve"> صفير مع مشروع </w:t>
      </w:r>
      <w:proofErr w:type="spellStart"/>
      <w:r w:rsidR="00F319DD" w:rsidRPr="00CE7549">
        <w:rPr>
          <w:b/>
          <w:bCs/>
          <w:sz w:val="26"/>
          <w:szCs w:val="26"/>
        </w:rPr>
        <w:t>Fill’nForm</w:t>
      </w:r>
      <w:proofErr w:type="spellEnd"/>
      <w:r w:rsidR="00F319DD" w:rsidRPr="00CE7549">
        <w:rPr>
          <w:rFonts w:cstheme="minorBidi" w:hint="cs"/>
          <w:b/>
          <w:bCs/>
          <w:sz w:val="26"/>
          <w:szCs w:val="26"/>
          <w:rtl/>
          <w:lang w:bidi="ar-LB"/>
        </w:rPr>
        <w:t xml:space="preserve"> </w:t>
      </w:r>
      <w:r w:rsidR="00F319DD" w:rsidRPr="00CE7549">
        <w:rPr>
          <w:rFonts w:cstheme="minorBidi" w:hint="cs"/>
          <w:sz w:val="26"/>
          <w:szCs w:val="26"/>
          <w:rtl/>
          <w:lang w:bidi="ar-LB"/>
        </w:rPr>
        <w:t xml:space="preserve">(منصة تملأ، تحفظ </w:t>
      </w:r>
      <w:r w:rsidRPr="00CE7549">
        <w:rPr>
          <w:rFonts w:cstheme="minorBidi" w:hint="cs"/>
          <w:sz w:val="26"/>
          <w:szCs w:val="26"/>
          <w:rtl/>
          <w:lang w:bidi="ar-LB"/>
        </w:rPr>
        <w:t>وتنظّم</w:t>
      </w:r>
      <w:r w:rsidR="00F319DD" w:rsidRPr="00CE7549">
        <w:rPr>
          <w:rFonts w:cstheme="minorBidi" w:hint="cs"/>
          <w:sz w:val="26"/>
          <w:szCs w:val="26"/>
          <w:rtl/>
          <w:lang w:bidi="ar-LB"/>
        </w:rPr>
        <w:t xml:space="preserve"> كافة الإجراءات بشكل فوري بنقرة واحدة فقط). </w:t>
      </w:r>
    </w:p>
    <w:p w14:paraId="32089C0E" w14:textId="77777777" w:rsidR="008D5004" w:rsidRPr="00CE7549" w:rsidRDefault="008D5004" w:rsidP="008D5004">
      <w:pPr>
        <w:pStyle w:val="Corpsdetexte"/>
        <w:jc w:val="both"/>
        <w:rPr>
          <w:rFonts w:asciiTheme="minorBidi" w:hAnsiTheme="minorBidi" w:cstheme="minorBidi"/>
          <w:sz w:val="26"/>
          <w:szCs w:val="26"/>
        </w:rPr>
      </w:pPr>
    </w:p>
    <w:p w14:paraId="6FE28211" w14:textId="7C951D22" w:rsidR="00006EFD" w:rsidRPr="00CE7549" w:rsidRDefault="00CE7549" w:rsidP="00006EFD">
      <w:pPr>
        <w:pStyle w:val="Corpsdetexte"/>
        <w:bidi/>
        <w:jc w:val="both"/>
        <w:rPr>
          <w:rFonts w:asciiTheme="minorBidi" w:hAnsiTheme="minorBidi" w:cstheme="minorBidi"/>
          <w:sz w:val="26"/>
          <w:szCs w:val="26"/>
          <w:lang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حظيت</w:t>
      </w:r>
      <w:r w:rsidR="00006EFD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كل مرشّحة </w:t>
      </w:r>
      <w:proofErr w:type="gramStart"/>
      <w:r w:rsidR="00006EFD" w:rsidRPr="00CE7549">
        <w:rPr>
          <w:rFonts w:asciiTheme="minorBidi" w:hAnsiTheme="minorBidi" w:cstheme="minorBidi"/>
          <w:sz w:val="26"/>
          <w:szCs w:val="26"/>
          <w:rtl/>
          <w:lang w:bidi="ar-LB"/>
        </w:rPr>
        <w:t>بـ5</w:t>
      </w:r>
      <w:proofErr w:type="gramEnd"/>
      <w:r w:rsidR="00006EFD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دقائق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لعرض مشروعها</w:t>
      </w:r>
      <w:r w:rsidR="00006EFD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أمام لجنة الحكم والجمهور ومحاولة </w:t>
      </w:r>
      <w:r w:rsidR="0043141F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اقناعهما بمدى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فاعليته</w:t>
      </w:r>
      <w:r w:rsidR="0043141F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. </w:t>
      </w:r>
    </w:p>
    <w:p w14:paraId="2E002CB6" w14:textId="5FC3E9D6" w:rsidR="008D5004" w:rsidRPr="00CE7549" w:rsidRDefault="00F94A8A" w:rsidP="00F94A8A">
      <w:pPr>
        <w:autoSpaceDE w:val="0"/>
        <w:autoSpaceDN w:val="0"/>
        <w:bidi/>
        <w:rPr>
          <w:rFonts w:asciiTheme="minorBidi" w:hAnsiTheme="minorBidi" w:cstheme="minorBidi"/>
          <w:sz w:val="26"/>
          <w:szCs w:val="26"/>
          <w:rtl/>
          <w:lang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وبانتهاء العرض، تمّ الإعلان عن الفائزتين من قبل لجنة الحكم المؤلفة هذه السنة من كريستين فرنسيس (مدرّبة </w:t>
      </w:r>
      <w:r w:rsidRPr="00CE7549">
        <w:rPr>
          <w:rFonts w:asciiTheme="minorBidi" w:hAnsiTheme="minorBidi" w:cstheme="minorBidi"/>
          <w:sz w:val="26"/>
          <w:szCs w:val="26"/>
          <w:lang w:bidi="ar-LB"/>
        </w:rPr>
        <w:t>VIVITI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)، وز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كية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كرم (المؤسسة الشريكة ومديرة </w:t>
      </w:r>
      <w:r w:rsidRPr="00CE7549">
        <w:rPr>
          <w:rFonts w:asciiTheme="minorBidi" w:eastAsia="Times New Roman" w:hAnsiTheme="minorBidi" w:cstheme="minorBidi"/>
          <w:sz w:val="26"/>
          <w:szCs w:val="26"/>
        </w:rPr>
        <w:t>DON Telecom</w:t>
      </w:r>
      <w:r w:rsidRPr="00CE7549">
        <w:rPr>
          <w:rFonts w:asciiTheme="minorBidi" w:eastAsia="Times New Roman" w:hAnsiTheme="minorBidi" w:cstheme="minorBidi"/>
          <w:sz w:val="26"/>
          <w:szCs w:val="26"/>
          <w:rtl/>
          <w:lang w:bidi="ar-LB"/>
        </w:rPr>
        <w:t xml:space="preserve">)، وستيفاني حنّا (مؤسسة </w:t>
      </w:r>
      <w:proofErr w:type="spellStart"/>
      <w:r w:rsidRPr="00CE7549">
        <w:rPr>
          <w:rFonts w:asciiTheme="minorBidi" w:eastAsia="Times New Roman" w:hAnsiTheme="minorBidi" w:cstheme="minorBidi"/>
          <w:sz w:val="26"/>
          <w:szCs w:val="26"/>
          <w:lang w:bidi="ar-LB"/>
        </w:rPr>
        <w:t>Essmak</w:t>
      </w:r>
      <w:proofErr w:type="spellEnd"/>
      <w:r w:rsidRPr="00CE7549">
        <w:rPr>
          <w:rFonts w:asciiTheme="minorBidi" w:eastAsia="Times New Roman" w:hAnsiTheme="minorBidi" w:cstheme="minorBidi"/>
          <w:sz w:val="26"/>
          <w:szCs w:val="26"/>
          <w:rtl/>
          <w:lang w:bidi="ar-LB"/>
        </w:rPr>
        <w:t xml:space="preserve"> والفائزة بمسابقة المرأة الفرنكوفونية صاحبة الاعمال للع</w:t>
      </w:r>
      <w:r w:rsidR="00DF3386">
        <w:rPr>
          <w:rFonts w:asciiTheme="minorBidi" w:eastAsia="Times New Roman" w:hAnsiTheme="minorBidi" w:cstheme="minorBidi" w:hint="cs"/>
          <w:sz w:val="26"/>
          <w:szCs w:val="26"/>
          <w:rtl/>
          <w:lang w:bidi="ar-LB"/>
        </w:rPr>
        <w:t>ا</w:t>
      </w:r>
      <w:r w:rsidRPr="00CE7549">
        <w:rPr>
          <w:rFonts w:asciiTheme="minorBidi" w:eastAsia="Times New Roman" w:hAnsiTheme="minorBidi" w:cstheme="minorBidi"/>
          <w:sz w:val="26"/>
          <w:szCs w:val="26"/>
          <w:rtl/>
          <w:lang w:bidi="ar-LB"/>
        </w:rPr>
        <w:t xml:space="preserve">م 2015) وممثل الشركاء </w:t>
      </w:r>
      <w:r w:rsidR="001254C5" w:rsidRPr="00CE7549">
        <w:rPr>
          <w:rFonts w:asciiTheme="minorBidi" w:eastAsia="Times New Roman" w:hAnsiTheme="minorBidi" w:cstheme="minorBidi"/>
          <w:sz w:val="26"/>
          <w:szCs w:val="26"/>
          <w:rtl/>
          <w:lang w:bidi="ar-LB"/>
        </w:rPr>
        <w:t xml:space="preserve">قسطنطين سلامة (مستشار الاستثمار في بيريتك). </w:t>
      </w:r>
    </w:p>
    <w:p w14:paraId="4EACD181" w14:textId="77777777" w:rsidR="00E12652" w:rsidRDefault="00E12652" w:rsidP="006C3DF0">
      <w:pPr>
        <w:autoSpaceDE w:val="0"/>
        <w:autoSpaceDN w:val="0"/>
      </w:pPr>
    </w:p>
    <w:p w14:paraId="2F23B40C" w14:textId="013A44F4" w:rsidR="00F42D30" w:rsidRPr="00CE7549" w:rsidRDefault="00DF3386" w:rsidP="00F42D30">
      <w:pPr>
        <w:bidi/>
        <w:jc w:val="both"/>
        <w:rPr>
          <w:rFonts w:cstheme="minorBidi"/>
          <w:sz w:val="26"/>
          <w:szCs w:val="26"/>
          <w:lang w:bidi="ar-LB"/>
        </w:rPr>
      </w:pPr>
      <w:r>
        <w:rPr>
          <w:rFonts w:cstheme="minorBidi" w:hint="cs"/>
          <w:sz w:val="26"/>
          <w:szCs w:val="26"/>
          <w:rtl/>
          <w:lang w:bidi="ar-LB"/>
        </w:rPr>
        <w:t xml:space="preserve">تجدر الإشارة الى انه </w:t>
      </w:r>
      <w:r w:rsidR="00F42D30" w:rsidRPr="00CE7549">
        <w:rPr>
          <w:rFonts w:cstheme="minorBidi" w:hint="cs"/>
          <w:sz w:val="26"/>
          <w:szCs w:val="26"/>
          <w:rtl/>
          <w:lang w:bidi="ar-LB"/>
        </w:rPr>
        <w:t>ستُدفع قيمة المساعدة التي تبلغ 20.000 يورو، أي 10.000 يورو لكل فائزة، مباشرةً إلى بيريتيك من أجل تغطية التكاليف الناشئة عن إدماج صاحبتي المش</w:t>
      </w:r>
      <w:r>
        <w:rPr>
          <w:rFonts w:cstheme="minorBidi" w:hint="cs"/>
          <w:sz w:val="26"/>
          <w:szCs w:val="26"/>
          <w:rtl/>
          <w:lang w:bidi="ar-LB"/>
        </w:rPr>
        <w:t>روعين</w:t>
      </w:r>
      <w:r w:rsidR="00F42D30" w:rsidRPr="00CE7549">
        <w:rPr>
          <w:rFonts w:cstheme="minorBidi" w:hint="cs"/>
          <w:sz w:val="26"/>
          <w:szCs w:val="26"/>
          <w:rtl/>
          <w:lang w:bidi="ar-LB"/>
        </w:rPr>
        <w:t xml:space="preserve"> وفر</w:t>
      </w:r>
      <w:r>
        <w:rPr>
          <w:rFonts w:cstheme="minorBidi" w:hint="cs"/>
          <w:sz w:val="26"/>
          <w:szCs w:val="26"/>
          <w:rtl/>
          <w:lang w:bidi="ar-LB"/>
        </w:rPr>
        <w:t>ي</w:t>
      </w:r>
      <w:r w:rsidR="00F42D30" w:rsidRPr="00CE7549">
        <w:rPr>
          <w:rFonts w:cstheme="minorBidi" w:hint="cs"/>
          <w:sz w:val="26"/>
          <w:szCs w:val="26"/>
          <w:rtl/>
          <w:lang w:bidi="ar-LB"/>
        </w:rPr>
        <w:t>ق</w:t>
      </w:r>
      <w:r>
        <w:rPr>
          <w:rFonts w:cstheme="minorBidi" w:hint="cs"/>
          <w:sz w:val="26"/>
          <w:szCs w:val="26"/>
          <w:rtl/>
          <w:lang w:bidi="ar-LB"/>
        </w:rPr>
        <w:t>ي</w:t>
      </w:r>
      <w:r w:rsidR="00F42D30" w:rsidRPr="00CE7549">
        <w:rPr>
          <w:rFonts w:cstheme="minorBidi" w:hint="cs"/>
          <w:sz w:val="26"/>
          <w:szCs w:val="26"/>
          <w:rtl/>
          <w:lang w:bidi="ar-LB"/>
        </w:rPr>
        <w:t>هما في الحاضنة وتوفير المواكبة المناسبة له</w:t>
      </w:r>
      <w:r w:rsidR="000872EF" w:rsidRPr="00CE7549">
        <w:rPr>
          <w:rFonts w:cstheme="minorBidi" w:hint="cs"/>
          <w:sz w:val="26"/>
          <w:szCs w:val="26"/>
          <w:rtl/>
          <w:lang w:bidi="ar-LB"/>
        </w:rPr>
        <w:t xml:space="preserve">ما. </w:t>
      </w:r>
    </w:p>
    <w:p w14:paraId="0830C82C" w14:textId="527BE586" w:rsidR="003C3C76" w:rsidRDefault="003C3C76" w:rsidP="008D5004">
      <w:pPr>
        <w:autoSpaceDE w:val="0"/>
        <w:autoSpaceDN w:val="0"/>
      </w:pPr>
    </w:p>
    <w:p w14:paraId="0C7BCA1F" w14:textId="4DC90BFA" w:rsidR="003C3C76" w:rsidRPr="00CE7549" w:rsidRDefault="00DD638A" w:rsidP="00CE7549">
      <w:pPr>
        <w:autoSpaceDE w:val="0"/>
        <w:autoSpaceDN w:val="0"/>
        <w:bidi/>
        <w:jc w:val="both"/>
        <w:rPr>
          <w:rFonts w:asciiTheme="minorBidi" w:eastAsiaTheme="minorHAnsi" w:hAnsiTheme="minorBidi" w:cstheme="minorBidi"/>
          <w:kern w:val="0"/>
          <w:sz w:val="26"/>
          <w:szCs w:val="26"/>
          <w:lang w:eastAsia="fr-FR"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وتخلل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ت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الحفل </w:t>
      </w:r>
      <w:r w:rsidR="00666527" w:rsidRPr="00CE7549">
        <w:rPr>
          <w:rFonts w:asciiTheme="minorBidi" w:hAnsiTheme="minorBidi" w:cstheme="minorBidi"/>
          <w:sz w:val="26"/>
          <w:szCs w:val="26"/>
          <w:rtl/>
          <w:lang w:bidi="ar-LB"/>
        </w:rPr>
        <w:t>حلقة نقاش ضم</w:t>
      </w:r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>ّ</w:t>
      </w:r>
      <w:r w:rsidR="00666527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ت </w:t>
      </w:r>
      <w:proofErr w:type="spellStart"/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>إميلي</w:t>
      </w:r>
      <w:proofErr w:type="spellEnd"/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سوير، رئيسة تحرير صحيفة "لوريان لو جور" وليز يعقوب، المؤسس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ة</w:t>
      </w:r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المشارك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ة</w:t>
      </w:r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لـ </w:t>
      </w:r>
      <w:r w:rsidR="00F54438" w:rsidRPr="00CE7549">
        <w:rPr>
          <w:rFonts w:asciiTheme="minorBidi" w:hAnsiTheme="minorBidi" w:cstheme="minorBidi"/>
          <w:sz w:val="26"/>
          <w:szCs w:val="26"/>
          <w:lang w:bidi="ar-LB"/>
        </w:rPr>
        <w:t xml:space="preserve">M.A.D. - </w:t>
      </w:r>
      <w:proofErr w:type="spellStart"/>
      <w:proofErr w:type="gramStart"/>
      <w:r w:rsidR="00F54438" w:rsidRPr="00CE7549">
        <w:rPr>
          <w:rFonts w:asciiTheme="minorBidi" w:hAnsiTheme="minorBidi" w:cstheme="minorBidi"/>
          <w:sz w:val="26"/>
          <w:szCs w:val="26"/>
          <w:lang w:bidi="ar-LB"/>
        </w:rPr>
        <w:t>Music.Arts.Design</w:t>
      </w:r>
      <w:proofErr w:type="spellEnd"/>
      <w:proofErr w:type="gramEnd"/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التي تطرقت إلى التحديات التي تواجهها المرأة في مجال ريادة الأعمال،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وكذلك</w:t>
      </w:r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إلى مسيرتها المهنية </w:t>
      </w:r>
      <w:r w:rsidR="00EB6A31" w:rsidRPr="00CE7549">
        <w:rPr>
          <w:rFonts w:asciiTheme="minorBidi" w:hAnsiTheme="minorBidi" w:cstheme="minorBidi"/>
          <w:sz w:val="26"/>
          <w:szCs w:val="26"/>
          <w:rtl/>
          <w:lang w:bidi="ar-LB"/>
        </w:rPr>
        <w:t>وتجربتها الخاصة</w:t>
      </w:r>
      <w:r w:rsidR="00F54438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كصاحبة أعمال.  </w:t>
      </w:r>
    </w:p>
    <w:p w14:paraId="76211F97" w14:textId="77777777" w:rsidR="003C3C76" w:rsidRPr="00CE7549" w:rsidRDefault="003C3C76" w:rsidP="008D5004">
      <w:pPr>
        <w:autoSpaceDE w:val="0"/>
        <w:autoSpaceDN w:val="0"/>
        <w:rPr>
          <w:rFonts w:asciiTheme="minorBidi" w:eastAsia="Calibri" w:hAnsiTheme="minorBidi" w:cstheme="minorBidi"/>
          <w:kern w:val="0"/>
          <w:sz w:val="26"/>
          <w:szCs w:val="26"/>
          <w:lang w:eastAsia="fr-FR" w:bidi="ar-SA"/>
        </w:rPr>
      </w:pPr>
    </w:p>
    <w:p w14:paraId="4B662E45" w14:textId="1EA1A473" w:rsidR="00E96DA8" w:rsidRPr="00CE7549" w:rsidRDefault="00E96DA8" w:rsidP="00E96DA8">
      <w:pPr>
        <w:pStyle w:val="Corpsdetexte"/>
        <w:bidi/>
        <w:jc w:val="both"/>
        <w:rPr>
          <w:rFonts w:asciiTheme="minorBidi" w:hAnsiTheme="minorBidi" w:cstheme="minorBidi"/>
          <w:sz w:val="26"/>
          <w:szCs w:val="26"/>
          <w:lang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وقال السيد أرفي سابوران، المدير الإقليمي للوكالة الجامعية للفرنكوفونية في الشرق الأوسط </w:t>
      </w:r>
      <w:r w:rsidR="001D62A4" w:rsidRPr="00CE7549">
        <w:rPr>
          <w:rFonts w:asciiTheme="minorBidi" w:hAnsiTheme="minorBidi" w:cstheme="minorBidi"/>
          <w:sz w:val="26"/>
          <w:szCs w:val="26"/>
          <w:rtl/>
          <w:lang w:bidi="ar-LB"/>
        </w:rPr>
        <w:t>في كلمته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: 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"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تحتفي</w:t>
      </w:r>
      <w:r w:rsidR="00563760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هذه المباراة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في </w:t>
      </w:r>
      <w:r w:rsidR="00563760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نسختها الثامنة، أكثر من أي وقت مضى، </w:t>
      </w:r>
      <w:r w:rsidR="00CE7549" w:rsidRPr="00CE7549">
        <w:rPr>
          <w:rFonts w:asciiTheme="minorBidi" w:hAnsiTheme="minorBidi" w:cstheme="minorBidi"/>
          <w:sz w:val="26"/>
          <w:szCs w:val="26"/>
          <w:rtl/>
          <w:lang w:bidi="ar-LB"/>
        </w:rPr>
        <w:t>ب</w:t>
      </w:r>
      <w:r w:rsidR="00563760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التزام المرأة </w:t>
      </w:r>
      <w:r w:rsidR="00CE7549" w:rsidRPr="00CE7549">
        <w:rPr>
          <w:rFonts w:asciiTheme="minorBidi" w:hAnsiTheme="minorBidi" w:cstheme="minorBidi"/>
          <w:sz w:val="26"/>
          <w:szCs w:val="26"/>
          <w:rtl/>
          <w:lang w:bidi="ar-LB"/>
        </w:rPr>
        <w:t>في سبيل</w:t>
      </w:r>
      <w:r w:rsidR="00563760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الابداع والابتكار وريادة الأعمال، ويتجلّى ذلك في جودة المشاريع المقدّمة </w:t>
      </w:r>
      <w:r w:rsidR="00EB2B14" w:rsidRPr="00CE7549">
        <w:rPr>
          <w:rFonts w:asciiTheme="minorBidi" w:hAnsiTheme="minorBidi" w:cstheme="minorBidi"/>
          <w:sz w:val="26"/>
          <w:szCs w:val="26"/>
          <w:rtl/>
          <w:lang w:bidi="ar-LB"/>
        </w:rPr>
        <w:t>إنمّا أيضاً في قدرة المرأة على تلبية احتياجات النظام البيئي المحلي</w:t>
      </w:r>
      <w:r w:rsidR="00F06A93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". </w:t>
      </w:r>
    </w:p>
    <w:p w14:paraId="214EA82B" w14:textId="6196321E" w:rsidR="003D7C1B" w:rsidRDefault="003D7C1B" w:rsidP="008D5004"/>
    <w:p w14:paraId="7035D5FE" w14:textId="2B32FEFE" w:rsidR="00482B48" w:rsidRDefault="008A4069" w:rsidP="001107E1">
      <w:pPr>
        <w:bidi/>
        <w:jc w:val="both"/>
        <w:rPr>
          <w:rFonts w:asciiTheme="minorBidi" w:hAnsiTheme="minorBidi" w:cstheme="minorBidi"/>
          <w:sz w:val="26"/>
          <w:szCs w:val="26"/>
          <w:rtl/>
          <w:lang w:bidi="ar-LB"/>
        </w:rPr>
      </w:pP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من جهتها،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اكدت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السيدة جوانا </w:t>
      </w:r>
      <w:proofErr w:type="spellStart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بالوغلو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، مسؤولة التواصل المؤسساتي لدى مصرف </w:t>
      </w:r>
      <w:proofErr w:type="spellStart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سوسييتيه</w:t>
      </w:r>
      <w:proofErr w:type="spellEnd"/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جنرال (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ال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شريك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>ال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استراتيجي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للمسابقة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) 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ان 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>"</w:t>
      </w:r>
      <w:r w:rsidR="00337B9F" w:rsidRPr="00CE7549">
        <w:rPr>
          <w:rFonts w:asciiTheme="minorBidi" w:hAnsiTheme="minorBidi" w:cstheme="minorBidi"/>
          <w:sz w:val="26"/>
          <w:szCs w:val="26"/>
          <w:rtl/>
          <w:lang w:bidi="ar-LB"/>
        </w:rPr>
        <w:t>المصرف</w:t>
      </w:r>
      <w:r w:rsidR="00DF3386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يدعم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  <w:r w:rsidR="00337B9F" w:rsidRPr="00CE7549">
        <w:rPr>
          <w:rFonts w:asciiTheme="minorBidi" w:hAnsiTheme="minorBidi" w:cstheme="minorBidi"/>
          <w:sz w:val="26"/>
          <w:szCs w:val="26"/>
          <w:rtl/>
          <w:lang w:bidi="ar-LB"/>
        </w:rPr>
        <w:t>بشكل مستمر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رو</w:t>
      </w:r>
      <w:r w:rsidR="00482B48">
        <w:rPr>
          <w:rFonts w:asciiTheme="minorBidi" w:hAnsiTheme="minorBidi" w:cstheme="minorBidi" w:hint="cs"/>
          <w:sz w:val="26"/>
          <w:szCs w:val="26"/>
          <w:rtl/>
          <w:lang w:bidi="ar-LB"/>
        </w:rPr>
        <w:t>ّ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اد الأعمال </w:t>
      </w:r>
      <w:r w:rsidR="00337B9F" w:rsidRPr="00CE7549">
        <w:rPr>
          <w:rFonts w:asciiTheme="minorBidi" w:hAnsiTheme="minorBidi" w:cstheme="minorBidi"/>
          <w:sz w:val="26"/>
          <w:szCs w:val="26"/>
          <w:rtl/>
          <w:lang w:bidi="ar-LB"/>
        </w:rPr>
        <w:t>لتأسيس شركاتهم و</w:t>
      </w:r>
      <w:r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مشاريعهم الاستثمارية والتطويرية. 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>وتكتسب</w:t>
      </w:r>
      <w:r w:rsidR="00337B9F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مسابقة المرأة الفرنكوفونية صاحبة الأعمال التي تندرج 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>ضمن سياستنا</w:t>
      </w:r>
      <w:r w:rsidR="00482B48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وأهدافنا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>، أهمية كبرى بالنسبة إلينا كون</w:t>
      </w:r>
      <w:r w:rsidR="00482B48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هذه المشاريع هي 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مبادرات </w:t>
      </w:r>
      <w:r w:rsidR="00482B48">
        <w:rPr>
          <w:rFonts w:asciiTheme="minorBidi" w:hAnsiTheme="minorBidi" w:cstheme="minorBidi" w:hint="cs"/>
          <w:sz w:val="26"/>
          <w:szCs w:val="26"/>
          <w:rtl/>
          <w:lang w:bidi="ar-LB"/>
        </w:rPr>
        <w:t>نسائية بحتة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؛ ما يتيح </w:t>
      </w:r>
      <w:r w:rsidR="00482B48">
        <w:rPr>
          <w:rFonts w:asciiTheme="minorBidi" w:hAnsiTheme="minorBidi" w:cstheme="minorBidi" w:hint="cs"/>
          <w:sz w:val="26"/>
          <w:szCs w:val="26"/>
          <w:rtl/>
          <w:lang w:bidi="ar-LB"/>
        </w:rPr>
        <w:t>لنا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، بصفتنا مصرفاً ملتزماً </w:t>
      </w:r>
      <w:r w:rsidR="00C34440" w:rsidRPr="00CE7549">
        <w:rPr>
          <w:rFonts w:asciiTheme="minorBidi" w:hAnsiTheme="minorBidi" w:cstheme="minorBidi"/>
          <w:sz w:val="26"/>
          <w:szCs w:val="26"/>
          <w:rtl/>
          <w:lang w:bidi="ar-LB"/>
        </w:rPr>
        <w:t>بتعزيز</w:t>
      </w:r>
      <w:r w:rsidR="00616FDE" w:rsidRPr="00CE7549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التنوّع</w:t>
      </w:r>
      <w:r w:rsidR="00C34440" w:rsidRPr="00CE7549">
        <w:rPr>
          <w:rFonts w:asciiTheme="minorBidi" w:hAnsiTheme="minorBidi" w:cstheme="minorBidi"/>
          <w:sz w:val="26"/>
          <w:szCs w:val="26"/>
          <w:rtl/>
          <w:lang w:bidi="ar-LB"/>
        </w:rPr>
        <w:t>، بدعم المرأة في قدرتها على الابتكار والإبداع والمساهمة في التنمية الاقتصادية للبلاد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>".</w:t>
      </w:r>
    </w:p>
    <w:p w14:paraId="5E6D0ED8" w14:textId="77777777" w:rsidR="001107E1" w:rsidRDefault="001107E1" w:rsidP="001107E1">
      <w:pPr>
        <w:bidi/>
        <w:jc w:val="both"/>
        <w:rPr>
          <w:rFonts w:cs="Mangal"/>
          <w:cs/>
        </w:rPr>
      </w:pPr>
    </w:p>
    <w:p w14:paraId="2359C0A5" w14:textId="5158F578" w:rsidR="003A79AF" w:rsidRPr="00482B48" w:rsidRDefault="003A79AF" w:rsidP="00482B48">
      <w:pPr>
        <w:bidi/>
        <w:jc w:val="both"/>
        <w:rPr>
          <w:rFonts w:asciiTheme="minorBidi" w:hAnsiTheme="minorBidi" w:cstheme="minorBidi"/>
          <w:sz w:val="26"/>
          <w:szCs w:val="26"/>
          <w:cs/>
          <w:lang w:bidi="ar-LB"/>
        </w:rPr>
      </w:pP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>على صعيد آخر</w:t>
      </w:r>
      <w:r w:rsidR="00482B48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، 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قال </w:t>
      </w: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>السيد ميشال حلو، المدير التنفيذي لصحيفة لوريان- لو-جور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ان </w:t>
      </w: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"العروض التي </w:t>
      </w:r>
      <w:r w:rsidR="00A246B5" w:rsidRPr="00482B48">
        <w:rPr>
          <w:rFonts w:asciiTheme="minorBidi" w:hAnsiTheme="minorBidi" w:cstheme="minorBidi"/>
          <w:sz w:val="26"/>
          <w:szCs w:val="26"/>
          <w:rtl/>
          <w:lang w:bidi="ar-LB"/>
        </w:rPr>
        <w:t>تفرّدت النساء في تقديمها</w:t>
      </w: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  <w:r w:rsidR="000D5712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والتي تجسّد طموحاتها 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جاءت </w:t>
      </w: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>ك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>فسحة</w:t>
      </w: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أمل </w:t>
      </w:r>
      <w:r w:rsidR="000D5712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لنا. المرأة اللبنانية 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تشكل </w:t>
      </w:r>
      <w:r w:rsidR="000D5712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بذلك مثالاً لمنطقة تعاني الأزمات والصراعات وحتى لمناطق أخرى. </w:t>
      </w:r>
      <w:r w:rsidR="00E36F9C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واعتماد اللغة الفرنسية يزيد من نجاحها وتميّزها". </w:t>
      </w:r>
      <w:r w:rsidR="000D5712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</w:p>
    <w:p w14:paraId="597330E8" w14:textId="77777777" w:rsidR="00482B48" w:rsidRDefault="00482B48" w:rsidP="001D62A4">
      <w:pPr>
        <w:bidi/>
        <w:jc w:val="both"/>
        <w:rPr>
          <w:rFonts w:cs="Mangal"/>
          <w:cs/>
        </w:rPr>
      </w:pPr>
    </w:p>
    <w:p w14:paraId="3F732C85" w14:textId="169BB892" w:rsidR="001D62A4" w:rsidRPr="00482B48" w:rsidRDefault="001D62A4" w:rsidP="00482B48">
      <w:pPr>
        <w:bidi/>
        <w:jc w:val="both"/>
        <w:rPr>
          <w:rFonts w:asciiTheme="minorBidi" w:hAnsiTheme="minorBidi" w:cstheme="minorBidi"/>
          <w:sz w:val="26"/>
          <w:szCs w:val="26"/>
          <w:lang w:bidi="ar-LB"/>
        </w:rPr>
      </w:pPr>
      <w:r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من جهتها، أشارت السيدة دولا سركيس، ممثلة </w:t>
      </w:r>
      <w:r w:rsidR="00645167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رئيس جامعة القديس يوسف بيروت إلى 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ان </w:t>
      </w:r>
      <w:r w:rsidR="00645167" w:rsidRPr="00482B48">
        <w:rPr>
          <w:rFonts w:asciiTheme="minorBidi" w:hAnsiTheme="minorBidi" w:cstheme="minorBidi"/>
          <w:sz w:val="26"/>
          <w:szCs w:val="26"/>
          <w:rtl/>
          <w:lang w:bidi="ar-LB"/>
        </w:rPr>
        <w:t>"</w:t>
      </w:r>
      <w:r w:rsidR="00482B48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صورة</w:t>
      </w:r>
      <w:r w:rsidR="00645167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المرأة</w:t>
      </w:r>
      <w:r w:rsidR="001107E1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لا تزال ضعيفة</w:t>
      </w:r>
      <w:r w:rsidR="00645167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  <w:r w:rsidR="00482B48" w:rsidRPr="00482B48">
        <w:rPr>
          <w:rFonts w:asciiTheme="minorBidi" w:hAnsiTheme="minorBidi" w:cstheme="minorBidi"/>
          <w:sz w:val="26"/>
          <w:szCs w:val="26"/>
          <w:rtl/>
          <w:lang w:bidi="ar-LB"/>
        </w:rPr>
        <w:t>في لبنان</w:t>
      </w:r>
      <w:r w:rsidR="00645167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في العديد من المجالات لاسيما في عالم الأعمال</w:t>
      </w:r>
      <w:r w:rsidR="00482B48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 والشركات</w:t>
      </w:r>
      <w:r w:rsidR="00952480" w:rsidRPr="00482B48">
        <w:rPr>
          <w:rFonts w:asciiTheme="minorBidi" w:hAnsiTheme="minorBidi" w:cstheme="minorBidi"/>
          <w:sz w:val="26"/>
          <w:szCs w:val="26"/>
          <w:rtl/>
          <w:lang w:bidi="ar-LB"/>
        </w:rPr>
        <w:t xml:space="preserve">". </w:t>
      </w:r>
    </w:p>
    <w:p w14:paraId="60A1A843" w14:textId="77777777" w:rsidR="00DD638A" w:rsidRDefault="00DD638A" w:rsidP="00DD638A">
      <w:pPr>
        <w:spacing w:line="276" w:lineRule="auto"/>
        <w:ind w:left="-709" w:right="-489" w:firstLine="426"/>
        <w:jc w:val="both"/>
      </w:pPr>
    </w:p>
    <w:p w14:paraId="44D7CAAF" w14:textId="45B7CB41" w:rsidR="00116AF9" w:rsidRPr="001312D7" w:rsidRDefault="00116AF9" w:rsidP="00116AF9">
      <w:pPr>
        <w:bidi/>
        <w:jc w:val="both"/>
        <w:rPr>
          <w:rFonts w:asciiTheme="minorBidi" w:hAnsiTheme="minorBidi" w:cstheme="minorBidi"/>
          <w:sz w:val="26"/>
          <w:szCs w:val="26"/>
          <w:lang w:bidi="ar-LB"/>
        </w:rPr>
      </w:pPr>
      <w:r w:rsidRPr="001312D7">
        <w:rPr>
          <w:rFonts w:asciiTheme="minorBidi" w:hAnsiTheme="minorBidi" w:cstheme="minorBidi"/>
          <w:sz w:val="26"/>
          <w:szCs w:val="26"/>
          <w:rtl/>
          <w:lang w:bidi="ar-LB"/>
        </w:rPr>
        <w:t xml:space="preserve">أما السيد مارون شماس، </w:t>
      </w:r>
      <w:r w:rsidR="00891EA1" w:rsidRPr="001312D7">
        <w:rPr>
          <w:rFonts w:asciiTheme="minorBidi" w:hAnsiTheme="minorBidi" w:cstheme="minorBidi"/>
          <w:sz w:val="26"/>
          <w:szCs w:val="26"/>
          <w:rtl/>
          <w:lang w:bidi="ar-LB"/>
        </w:rPr>
        <w:t>الرئيس التنفيذي لشركة بيريتيك فقد أعرب عن فخره لكونهم شركاء في هذه المسابقة</w:t>
      </w:r>
      <w:r w:rsidR="00EA1355" w:rsidRPr="001312D7">
        <w:rPr>
          <w:rFonts w:asciiTheme="minorBidi" w:hAnsiTheme="minorBidi" w:cstheme="minorBidi"/>
          <w:sz w:val="26"/>
          <w:szCs w:val="26"/>
          <w:rtl/>
          <w:lang w:bidi="ar-LB"/>
        </w:rPr>
        <w:t xml:space="preserve">: "هذه السنة تأخذنا مباراة المرأة الفرنكوفونية صاحبة الأعمال إلى الثورة الصناعية الرابعة، وذلك بفضل المتباريات النهائيات اللواتي قدمن ابتكارات متميّزة في مجالات جديدة كالـ </w:t>
      </w:r>
      <w:proofErr w:type="spellStart"/>
      <w:r w:rsidR="00EA1355" w:rsidRPr="001312D7">
        <w:rPr>
          <w:rFonts w:asciiTheme="minorBidi" w:hAnsiTheme="minorBidi" w:cstheme="minorBidi"/>
          <w:lang w:bidi="ar-LB"/>
        </w:rPr>
        <w:t>cleantech</w:t>
      </w:r>
      <w:proofErr w:type="spellEnd"/>
      <w:r w:rsidR="001312D7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و</w:t>
      </w:r>
      <w:r w:rsidR="001312D7">
        <w:rPr>
          <w:rFonts w:asciiTheme="minorBidi" w:hAnsiTheme="minorBidi" w:cstheme="minorBidi"/>
          <w:sz w:val="26"/>
          <w:szCs w:val="26"/>
          <w:lang w:bidi="ar-LB"/>
        </w:rPr>
        <w:t>fintech</w:t>
      </w:r>
      <w:r w:rsidR="001312D7">
        <w:rPr>
          <w:rFonts w:asciiTheme="minorBidi" w:hAnsiTheme="minorBidi" w:cstheme="minorBidi" w:hint="cs"/>
          <w:sz w:val="26"/>
          <w:szCs w:val="26"/>
          <w:rtl/>
          <w:lang w:bidi="ar-LB"/>
        </w:rPr>
        <w:t xml:space="preserve"> </w:t>
      </w:r>
      <w:r w:rsidR="00EA1355" w:rsidRPr="001312D7">
        <w:rPr>
          <w:rFonts w:asciiTheme="minorBidi" w:hAnsiTheme="minorBidi" w:cstheme="minorBidi"/>
          <w:sz w:val="26"/>
          <w:szCs w:val="26"/>
          <w:rtl/>
          <w:lang w:bidi="ar-LB"/>
        </w:rPr>
        <w:t xml:space="preserve">والخدمات اللوجستية والصحة". </w:t>
      </w:r>
    </w:p>
    <w:p w14:paraId="69ACE14F" w14:textId="77777777" w:rsidR="00DD638A" w:rsidRDefault="00DD638A" w:rsidP="00DD638A">
      <w:pPr>
        <w:jc w:val="both"/>
      </w:pPr>
    </w:p>
    <w:p w14:paraId="4B58C38C" w14:textId="44CAF097" w:rsidR="003D7C1B" w:rsidRPr="006D02F1" w:rsidRDefault="001107E1" w:rsidP="001F446D">
      <w:pPr>
        <w:bidi/>
        <w:jc w:val="both"/>
        <w:rPr>
          <w:rFonts w:asciiTheme="minorBidi" w:hAnsiTheme="minorBidi" w:cstheme="minorBidi"/>
          <w:sz w:val="16"/>
          <w:szCs w:val="16"/>
          <w:lang w:bidi="ar-LB"/>
        </w:rPr>
      </w:pPr>
      <w:r>
        <w:rPr>
          <w:rFonts w:asciiTheme="minorBidi" w:hAnsiTheme="minorBidi" w:cstheme="minorBidi" w:hint="cs"/>
          <w:sz w:val="26"/>
          <w:szCs w:val="26"/>
          <w:rtl/>
          <w:lang w:bidi="ar-LB"/>
        </w:rPr>
        <w:t>وفي الختام</w:t>
      </w:r>
      <w:r w:rsidR="006B385E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، أكدّت الوزيرة الصفدي "أن هذه المباراة تتوافق </w:t>
      </w:r>
      <w:r w:rsidR="00114D69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مع </w:t>
      </w:r>
      <w:r w:rsidR="000B4D56" w:rsidRPr="000B4D56">
        <w:rPr>
          <w:rFonts w:asciiTheme="minorBidi" w:hAnsiTheme="minorBidi" w:cstheme="minorBidi"/>
          <w:sz w:val="26"/>
          <w:szCs w:val="26"/>
          <w:rtl/>
          <w:lang w:bidi="ar-LB"/>
        </w:rPr>
        <w:t>نظرتي</w:t>
      </w:r>
      <w:r w:rsidR="006B385E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  <w:r w:rsidR="000B4D56" w:rsidRPr="000B4D56">
        <w:rPr>
          <w:rFonts w:asciiTheme="minorBidi" w:hAnsiTheme="minorBidi" w:cstheme="minorBidi"/>
          <w:sz w:val="26"/>
          <w:szCs w:val="26"/>
          <w:rtl/>
          <w:lang w:bidi="ar-LB"/>
        </w:rPr>
        <w:t>لدوري</w:t>
      </w:r>
      <w:r w:rsidR="00114D69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 </w:t>
      </w:r>
      <w:r w:rsidR="00237470" w:rsidRPr="000B4D56">
        <w:rPr>
          <w:rFonts w:asciiTheme="minorBidi" w:hAnsiTheme="minorBidi" w:cstheme="minorBidi"/>
          <w:sz w:val="26"/>
          <w:szCs w:val="26"/>
          <w:rtl/>
          <w:lang w:bidi="ar-LB"/>
        </w:rPr>
        <w:t>و</w:t>
      </w:r>
      <w:r w:rsidR="000B4D56" w:rsidRPr="000B4D56">
        <w:rPr>
          <w:rFonts w:asciiTheme="minorBidi" w:hAnsiTheme="minorBidi" w:cstheme="minorBidi"/>
          <w:sz w:val="26"/>
          <w:szCs w:val="26"/>
          <w:rtl/>
          <w:lang w:bidi="ar-LB"/>
        </w:rPr>
        <w:t>ل</w:t>
      </w:r>
      <w:r w:rsidR="00237470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لمهمة التي أوكلت إلي. </w:t>
      </w:r>
      <w:r w:rsidR="000B4D56" w:rsidRPr="000B4D56">
        <w:rPr>
          <w:rFonts w:asciiTheme="minorBidi" w:hAnsiTheme="minorBidi" w:cstheme="minorBidi"/>
          <w:sz w:val="26"/>
          <w:szCs w:val="26"/>
          <w:rtl/>
          <w:lang w:bidi="ar-LB"/>
        </w:rPr>
        <w:t>وأنا</w:t>
      </w:r>
      <w:r w:rsidR="00237470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 أعترف بأنني أقوم </w:t>
      </w:r>
      <w:r w:rsidR="000B4D56" w:rsidRPr="000B4D56">
        <w:rPr>
          <w:rFonts w:asciiTheme="minorBidi" w:hAnsiTheme="minorBidi" w:cstheme="minorBidi"/>
          <w:sz w:val="26"/>
          <w:szCs w:val="26"/>
          <w:rtl/>
          <w:lang w:bidi="ar-LB"/>
        </w:rPr>
        <w:t>بدوري</w:t>
      </w:r>
      <w:r w:rsidR="00237470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، في هذه الحالة، بكثير من الحماس، وأنا على اقتناع </w:t>
      </w:r>
      <w:r w:rsidR="00304CD4" w:rsidRPr="000B4D56">
        <w:rPr>
          <w:rFonts w:asciiTheme="minorBidi" w:hAnsiTheme="minorBidi" w:cstheme="minorBidi"/>
          <w:sz w:val="26"/>
          <w:szCs w:val="26"/>
          <w:rtl/>
          <w:lang w:bidi="ar-LB"/>
        </w:rPr>
        <w:t xml:space="preserve">تام بأن مشاركة المرأة في عالم الأعمال لاسيما في ريادة الأعمال تشكّل خطوة محوريّة نحو المساواة في الحقوق بين الرجل والمرأة وتدفع بالعجلة الاقتصادية في البلاد نحو الأمام". </w:t>
      </w:r>
    </w:p>
    <w:p w14:paraId="387CA6E0" w14:textId="77777777" w:rsidR="006D02F1" w:rsidRPr="006D02F1" w:rsidRDefault="006D02F1" w:rsidP="006D02F1">
      <w:pPr>
        <w:bidi/>
        <w:jc w:val="both"/>
        <w:rPr>
          <w:rFonts w:asciiTheme="minorBidi" w:hAnsiTheme="minorBidi" w:cstheme="minorBidi"/>
          <w:sz w:val="16"/>
          <w:szCs w:val="16"/>
          <w:cs/>
          <w:lang w:bidi="ar-LB"/>
        </w:rPr>
      </w:pPr>
      <w:bookmarkStart w:id="0" w:name="_GoBack"/>
      <w:bookmarkEnd w:id="0"/>
    </w:p>
    <w:p w14:paraId="1A362ADB" w14:textId="12A16A4A" w:rsidR="0058706C" w:rsidRPr="0058706C" w:rsidRDefault="0058706C" w:rsidP="0058706C">
      <w:pPr>
        <w:bidi/>
        <w:jc w:val="both"/>
        <w:rPr>
          <w:rFonts w:ascii="Simplified Arabic" w:hAnsi="Simplified Arabic" w:cs="Mangal"/>
          <w:b/>
          <w:bCs/>
          <w:cs/>
        </w:rPr>
      </w:pPr>
      <w:r>
        <w:rPr>
          <w:rFonts w:ascii="Simplified Arabic" w:hAnsi="Simplified Arabic" w:cs="Simplified Arabic" w:hint="cs"/>
          <w:b/>
          <w:bCs/>
          <w:rtl/>
        </w:rPr>
        <w:t>للتنسيق مع الصحافة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559"/>
        <w:gridCol w:w="2382"/>
        <w:gridCol w:w="2432"/>
      </w:tblGrid>
      <w:tr w:rsidR="006D02F1" w14:paraId="36CA409B" w14:textId="56AEA279" w:rsidTr="006D02F1">
        <w:trPr>
          <w:trHeight w:val="1002"/>
        </w:trPr>
        <w:tc>
          <w:tcPr>
            <w:tcW w:w="2689" w:type="dxa"/>
            <w:shd w:val="clear" w:color="auto" w:fill="auto"/>
          </w:tcPr>
          <w:p w14:paraId="2B16E216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F3010">
              <w:rPr>
                <w:rFonts w:ascii="Simplified Arabic" w:hAnsi="Simplified Arabic" w:cs="Simplified Arabic"/>
                <w:b/>
                <w:bCs/>
                <w:rtl/>
              </w:rPr>
              <w:t>الوكلة الجامعية للفرنكوفونية</w:t>
            </w:r>
          </w:p>
          <w:p w14:paraId="27EC2742" w14:textId="77777777" w:rsidR="006D02F1" w:rsidRPr="00AF3010" w:rsidRDefault="006D02F1" w:rsidP="0068450E">
            <w:pPr>
              <w:bidi/>
              <w:jc w:val="both"/>
              <w:rPr>
                <w:rFonts w:cs="Simplified Arabic"/>
                <w:rtl/>
                <w:lang w:bidi="ar-LB"/>
              </w:rPr>
            </w:pPr>
            <w:r w:rsidRPr="00AF3010">
              <w:rPr>
                <w:rFonts w:cs="Simplified Arabic" w:hint="cs"/>
                <w:rtl/>
                <w:lang w:bidi="ar-LB"/>
              </w:rPr>
              <w:t>جويل رياشي</w:t>
            </w:r>
          </w:p>
          <w:p w14:paraId="29AACA79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Mangal"/>
                <w:cs/>
              </w:rPr>
            </w:pPr>
            <w:r w:rsidRPr="00AF3010">
              <w:rPr>
                <w:rFonts w:ascii="Simplified Arabic" w:hAnsi="Simplified Arabic" w:cs="Simplified Arabic" w:hint="cs"/>
                <w:rtl/>
              </w:rPr>
              <w:t>مسؤو</w:t>
            </w:r>
            <w:proofErr w:type="spellStart"/>
            <w:r w:rsidRPr="00AF3010">
              <w:rPr>
                <w:rFonts w:ascii="Simplified Arabic" w:hAnsi="Simplified Arabic" w:cs="Simplified Arabic" w:hint="cs"/>
                <w:rtl/>
                <w:lang w:bidi="ar-LB"/>
              </w:rPr>
              <w:t>لة</w:t>
            </w:r>
            <w:proofErr w:type="spellEnd"/>
            <w:r w:rsidRPr="00AF3010">
              <w:rPr>
                <w:rFonts w:ascii="Simplified Arabic" w:hAnsi="Simplified Arabic" w:cs="Simplified Arabic" w:hint="cs"/>
                <w:rtl/>
              </w:rPr>
              <w:t xml:space="preserve"> التواصل</w:t>
            </w:r>
          </w:p>
          <w:p w14:paraId="18263FFA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Mangal"/>
                <w:cs/>
              </w:rPr>
            </w:pPr>
            <w:r w:rsidRPr="00AF3010">
              <w:rPr>
                <w:rFonts w:ascii="Simplified Arabic" w:hAnsi="Simplified Arabic" w:cs="Mangal" w:hint="cs"/>
                <w:rtl/>
                <w:lang w:bidi="ar-SA"/>
              </w:rPr>
              <w:t>01420270</w:t>
            </w:r>
          </w:p>
          <w:p w14:paraId="0E712042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lang w:val="en-US"/>
              </w:rPr>
            </w:pPr>
            <w:hyperlink r:id="rId6" w:history="1">
              <w:r w:rsidRPr="00AF3010">
                <w:rPr>
                  <w:rStyle w:val="Lienhypertexte"/>
                </w:rPr>
                <w:t>joelle.riachi</w:t>
              </w:r>
              <w:r w:rsidRPr="00CD03E4">
                <w:rPr>
                  <w:rStyle w:val="Lienhypertexte"/>
                </w:rPr>
                <w:t>@auf.org</w:t>
              </w:r>
            </w:hyperlink>
          </w:p>
        </w:tc>
        <w:tc>
          <w:tcPr>
            <w:tcW w:w="1559" w:type="dxa"/>
            <w:shd w:val="clear" w:color="auto" w:fill="auto"/>
          </w:tcPr>
          <w:p w14:paraId="24EF2D90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AF3010">
              <w:rPr>
                <w:rFonts w:ascii="Simplified Arabic" w:hAnsi="Simplified Arabic" w:cs="Simplified Arabic" w:hint="cs"/>
                <w:b/>
                <w:bCs/>
                <w:rtl/>
              </w:rPr>
              <w:t>بيريتيك</w:t>
            </w:r>
            <w:r w:rsidRPr="00AF3010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14:paraId="06B3BFE3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AF3010">
              <w:rPr>
                <w:rFonts w:ascii="Simplified Arabic" w:hAnsi="Simplified Arabic" w:cs="Simplified Arabic" w:hint="cs"/>
                <w:rtl/>
                <w:lang w:bidi="ar-LB"/>
              </w:rPr>
              <w:t xml:space="preserve">رينا ديب </w:t>
            </w:r>
            <w:proofErr w:type="spellStart"/>
            <w:r w:rsidRPr="00AF3010">
              <w:rPr>
                <w:rFonts w:ascii="Simplified Arabic" w:hAnsi="Simplified Arabic" w:cs="Simplified Arabic" w:hint="cs"/>
                <w:rtl/>
                <w:lang w:bidi="ar-LB"/>
              </w:rPr>
              <w:t>أنغوجار</w:t>
            </w:r>
            <w:proofErr w:type="spellEnd"/>
          </w:p>
          <w:p w14:paraId="38D52163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AF3010">
              <w:rPr>
                <w:rFonts w:ascii="Simplified Arabic" w:hAnsi="Simplified Arabic" w:cs="Simplified Arabic" w:hint="cs"/>
                <w:rtl/>
                <w:lang w:bidi="ar-LB"/>
              </w:rPr>
              <w:t xml:space="preserve">مسؤولة التواصل </w:t>
            </w:r>
          </w:p>
          <w:p w14:paraId="636E9619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r w:rsidRPr="00AF3010">
              <w:rPr>
                <w:rFonts w:ascii="Simplified Arabic" w:hAnsi="Simplified Arabic" w:cs="Simplified Arabic" w:hint="cs"/>
                <w:rtl/>
                <w:lang w:bidi="ar-LB"/>
              </w:rPr>
              <w:t>01612500</w:t>
            </w:r>
          </w:p>
          <w:p w14:paraId="248133B2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  <w:lang w:bidi="ar-LB"/>
              </w:rPr>
            </w:pPr>
            <w:hyperlink r:id="rId7" w:history="1">
              <w:r w:rsidRPr="00AF3010">
                <w:rPr>
                  <w:rStyle w:val="Hyperlink0"/>
                  <w:lang w:val="en-US" w:eastAsia="en-US"/>
                </w:rPr>
                <w:t>reina.dib@berytech.org</w:t>
              </w:r>
            </w:hyperlink>
          </w:p>
        </w:tc>
        <w:tc>
          <w:tcPr>
            <w:tcW w:w="2382" w:type="dxa"/>
            <w:shd w:val="clear" w:color="auto" w:fill="auto"/>
          </w:tcPr>
          <w:p w14:paraId="0BA8FBC0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AF3010">
              <w:rPr>
                <w:rFonts w:ascii="Simplified Arabic" w:hAnsi="Simplified Arabic" w:cs="Simplified Arabic" w:hint="cs"/>
                <w:b/>
                <w:bCs/>
                <w:rtl/>
              </w:rPr>
              <w:t>لوريان-لو-جور</w:t>
            </w:r>
          </w:p>
          <w:p w14:paraId="6CCE9E2F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r w:rsidRPr="00AF3010">
              <w:rPr>
                <w:rFonts w:ascii="Simplified Arabic" w:hAnsi="Simplified Arabic" w:cs="Simplified Arabic" w:hint="cs"/>
                <w:rtl/>
              </w:rPr>
              <w:t>هناء جميّل جبّور</w:t>
            </w:r>
          </w:p>
          <w:p w14:paraId="4D975C12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Mangal"/>
                <w:cs/>
              </w:rPr>
            </w:pPr>
            <w:r w:rsidRPr="00AF3010">
              <w:rPr>
                <w:rFonts w:ascii="Simplified Arabic" w:hAnsi="Simplified Arabic" w:cs="Simplified Arabic" w:hint="cs"/>
                <w:rtl/>
              </w:rPr>
              <w:t xml:space="preserve">مديرة التسويق </w:t>
            </w:r>
          </w:p>
          <w:p w14:paraId="42B40710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Mangal"/>
                <w:cs/>
              </w:rPr>
            </w:pPr>
            <w:r w:rsidRPr="00AF3010">
              <w:rPr>
                <w:rFonts w:ascii="Simplified Arabic" w:hAnsi="Simplified Arabic" w:cs="Mangal" w:hint="cs"/>
                <w:rtl/>
                <w:lang w:bidi="ar-SA"/>
              </w:rPr>
              <w:t>03192302</w:t>
            </w:r>
          </w:p>
          <w:p w14:paraId="0F7FD991" w14:textId="77777777" w:rsidR="006D02F1" w:rsidRPr="00AF3010" w:rsidRDefault="006D02F1" w:rsidP="0068450E">
            <w:pPr>
              <w:bidi/>
              <w:jc w:val="both"/>
              <w:rPr>
                <w:rFonts w:ascii="Simplified Arabic" w:hAnsi="Simplified Arabic" w:cs="Simplified Arabic"/>
                <w:rtl/>
              </w:rPr>
            </w:pPr>
            <w:hyperlink r:id="rId8" w:history="1">
              <w:r>
                <w:rPr>
                  <w:rStyle w:val="Hyperlink1"/>
                </w:rPr>
                <w:t>hanaajabbour@lorientlejour.com</w:t>
              </w:r>
            </w:hyperlink>
          </w:p>
        </w:tc>
        <w:tc>
          <w:tcPr>
            <w:tcW w:w="2432" w:type="dxa"/>
          </w:tcPr>
          <w:p w14:paraId="6BEB2EA3" w14:textId="77777777" w:rsidR="006D02F1" w:rsidRPr="006D02F1" w:rsidRDefault="006D02F1" w:rsidP="006D02F1">
            <w:pPr>
              <w:bidi/>
              <w:jc w:val="both"/>
              <w:rPr>
                <w:rFonts w:ascii="Simplified Arabic" w:hAnsi="Simplified Arabic" w:cs="Simplified Arabic"/>
                <w:b/>
                <w:bCs/>
              </w:rPr>
            </w:pPr>
            <w:r w:rsidRPr="006D02F1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 xml:space="preserve">مصرف </w:t>
            </w:r>
            <w:proofErr w:type="spellStart"/>
            <w:r w:rsidRPr="006D02F1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سوسييتيه</w:t>
            </w:r>
            <w:proofErr w:type="spellEnd"/>
            <w:r w:rsidRPr="006D02F1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 xml:space="preserve"> </w:t>
            </w:r>
            <w:proofErr w:type="spellStart"/>
            <w:r w:rsidRPr="006D02F1">
              <w:rPr>
                <w:rFonts w:ascii="Simplified Arabic" w:hAnsi="Simplified Arabic" w:cs="Simplified Arabic" w:hint="cs"/>
                <w:b/>
                <w:bCs/>
                <w:rtl/>
                <w:lang w:bidi="ar-LB"/>
              </w:rPr>
              <w:t>جينيرال</w:t>
            </w:r>
            <w:proofErr w:type="spellEnd"/>
          </w:p>
          <w:p w14:paraId="7A3B48C1" w14:textId="27612474" w:rsidR="006D02F1" w:rsidRPr="006D02F1" w:rsidRDefault="006D02F1" w:rsidP="006D02F1">
            <w:pPr>
              <w:bidi/>
              <w:jc w:val="both"/>
              <w:rPr>
                <w:rFonts w:ascii="Simplified Arabic" w:hAnsi="Simplified Arabic" w:cs="Simplified Arabic" w:hint="cs"/>
                <w:rtl/>
                <w:lang w:bidi="ar-LB"/>
              </w:rPr>
            </w:pPr>
            <w:proofErr w:type="spellStart"/>
            <w:r w:rsidRPr="006D02F1">
              <w:rPr>
                <w:rFonts w:ascii="Simplified Arabic" w:hAnsi="Simplified Arabic" w:cs="Simplified Arabic" w:hint="cs"/>
                <w:rtl/>
                <w:lang w:bidi="ar-LB"/>
              </w:rPr>
              <w:t>كريستيل</w:t>
            </w:r>
            <w:proofErr w:type="spellEnd"/>
            <w:r w:rsidRPr="006D02F1">
              <w:rPr>
                <w:rFonts w:ascii="Simplified Arabic" w:hAnsi="Simplified Arabic" w:cs="Simplified Arabic" w:hint="cs"/>
                <w:rtl/>
                <w:lang w:bidi="ar-LB"/>
              </w:rPr>
              <w:t xml:space="preserve"> </w:t>
            </w:r>
            <w:proofErr w:type="spellStart"/>
            <w:r w:rsidRPr="006D02F1">
              <w:rPr>
                <w:rFonts w:ascii="Simplified Arabic" w:hAnsi="Simplified Arabic" w:cs="Simplified Arabic" w:hint="cs"/>
                <w:rtl/>
                <w:lang w:bidi="ar-LB"/>
              </w:rPr>
              <w:t>الفغالي</w:t>
            </w:r>
            <w:proofErr w:type="spellEnd"/>
          </w:p>
          <w:p w14:paraId="4F631D9B" w14:textId="5DABF8DD" w:rsidR="006D02F1" w:rsidRPr="006D02F1" w:rsidRDefault="006D02F1" w:rsidP="006D02F1">
            <w:pPr>
              <w:bidi/>
              <w:jc w:val="both"/>
              <w:rPr>
                <w:rFonts w:ascii="Simplified Arabic" w:hAnsi="Simplified Arabic" w:cs="Simplified Arabic" w:hint="cs"/>
              </w:rPr>
            </w:pPr>
            <w:r w:rsidRPr="006D02F1">
              <w:rPr>
                <w:rFonts w:ascii="Simplified Arabic" w:hAnsi="Simplified Arabic" w:cs="Simplified Arabic" w:hint="cs"/>
                <w:rtl/>
                <w:lang w:bidi="ar-LB"/>
              </w:rPr>
              <w:t>مسؤولة العلاقات الاعلامية</w:t>
            </w:r>
          </w:p>
          <w:p w14:paraId="2873A923" w14:textId="03470791" w:rsidR="006D02F1" w:rsidRPr="006D02F1" w:rsidRDefault="006D02F1" w:rsidP="006D02F1">
            <w:pPr>
              <w:bidi/>
              <w:jc w:val="both"/>
              <w:rPr>
                <w:rFonts w:ascii="Simplified Arabic" w:hAnsi="Simplified Arabic" w:cs="Simplified Arabic"/>
              </w:rPr>
            </w:pPr>
            <w:r w:rsidRPr="006D02F1">
              <w:rPr>
                <w:rFonts w:ascii="Simplified Arabic" w:hAnsi="Simplified Arabic" w:cs="Simplified Arabic"/>
              </w:rPr>
              <w:t>0</w:t>
            </w:r>
            <w:r w:rsidRPr="006D02F1">
              <w:rPr>
                <w:rFonts w:ascii="Simplified Arabic" w:hAnsi="Simplified Arabic" w:cs="Simplified Arabic"/>
              </w:rPr>
              <w:t xml:space="preserve">1499813 </w:t>
            </w:r>
          </w:p>
          <w:p w14:paraId="049BE011" w14:textId="42D01BE5" w:rsidR="006D02F1" w:rsidRPr="00AF3010" w:rsidRDefault="006D02F1" w:rsidP="006D02F1">
            <w:pPr>
              <w:bidi/>
              <w:jc w:val="both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 w:rsidRPr="006D02F1">
              <w:rPr>
                <w:rFonts w:ascii="Simplified Arabic" w:hAnsi="Simplified Arabic" w:cs="Simplified Arabic"/>
              </w:rPr>
              <w:t>christelle.feghaly@socgen.com</w:t>
            </w:r>
          </w:p>
        </w:tc>
      </w:tr>
    </w:tbl>
    <w:p w14:paraId="0991CC0E" w14:textId="72B63690" w:rsidR="008D5004" w:rsidRPr="006D02F1" w:rsidRDefault="008D5004" w:rsidP="006D02F1">
      <w:pPr>
        <w:bidi/>
        <w:jc w:val="both"/>
        <w:rPr>
          <w:b/>
          <w:bCs/>
          <w:sz w:val="22"/>
          <w:szCs w:val="22"/>
          <w:cs/>
        </w:rPr>
      </w:pPr>
    </w:p>
    <w:sectPr w:rsidR="008D5004" w:rsidRPr="006D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Yu Gothic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24033E5"/>
    <w:multiLevelType w:val="hybridMultilevel"/>
    <w:tmpl w:val="EAF8BE12"/>
    <w:lvl w:ilvl="0" w:tplc="511AE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53D8C"/>
    <w:multiLevelType w:val="hybridMultilevel"/>
    <w:tmpl w:val="C8260F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04"/>
    <w:rsid w:val="00006EFD"/>
    <w:rsid w:val="00032F0E"/>
    <w:rsid w:val="000872EF"/>
    <w:rsid w:val="000B21C2"/>
    <w:rsid w:val="000B4D56"/>
    <w:rsid w:val="000D5712"/>
    <w:rsid w:val="001045F7"/>
    <w:rsid w:val="001107E1"/>
    <w:rsid w:val="00114D69"/>
    <w:rsid w:val="00116AF9"/>
    <w:rsid w:val="001254C5"/>
    <w:rsid w:val="001312D7"/>
    <w:rsid w:val="001B480B"/>
    <w:rsid w:val="001D62A4"/>
    <w:rsid w:val="001F446D"/>
    <w:rsid w:val="001F4B6F"/>
    <w:rsid w:val="00237470"/>
    <w:rsid w:val="00287A59"/>
    <w:rsid w:val="002D0D36"/>
    <w:rsid w:val="00304CD4"/>
    <w:rsid w:val="00312E22"/>
    <w:rsid w:val="0032501A"/>
    <w:rsid w:val="00337B9F"/>
    <w:rsid w:val="003A60C0"/>
    <w:rsid w:val="003A79AF"/>
    <w:rsid w:val="003C3C76"/>
    <w:rsid w:val="003D7C1B"/>
    <w:rsid w:val="0043141F"/>
    <w:rsid w:val="004368BB"/>
    <w:rsid w:val="00476552"/>
    <w:rsid w:val="00482B48"/>
    <w:rsid w:val="005044AC"/>
    <w:rsid w:val="00563760"/>
    <w:rsid w:val="00581D81"/>
    <w:rsid w:val="0058706C"/>
    <w:rsid w:val="005E4711"/>
    <w:rsid w:val="00616FDE"/>
    <w:rsid w:val="00645167"/>
    <w:rsid w:val="00666527"/>
    <w:rsid w:val="006B385E"/>
    <w:rsid w:val="006C3DF0"/>
    <w:rsid w:val="006D02F1"/>
    <w:rsid w:val="007569DF"/>
    <w:rsid w:val="007D6609"/>
    <w:rsid w:val="00807D18"/>
    <w:rsid w:val="0089199E"/>
    <w:rsid w:val="00891EA1"/>
    <w:rsid w:val="008A4069"/>
    <w:rsid w:val="008D5004"/>
    <w:rsid w:val="008F3371"/>
    <w:rsid w:val="00900F5E"/>
    <w:rsid w:val="00952480"/>
    <w:rsid w:val="00A05FF9"/>
    <w:rsid w:val="00A246B5"/>
    <w:rsid w:val="00A971E1"/>
    <w:rsid w:val="00C34440"/>
    <w:rsid w:val="00CE7549"/>
    <w:rsid w:val="00D154BD"/>
    <w:rsid w:val="00D21E38"/>
    <w:rsid w:val="00D661D5"/>
    <w:rsid w:val="00DD1E2D"/>
    <w:rsid w:val="00DD638A"/>
    <w:rsid w:val="00DF3386"/>
    <w:rsid w:val="00E12652"/>
    <w:rsid w:val="00E36F9C"/>
    <w:rsid w:val="00E96DA8"/>
    <w:rsid w:val="00EA1355"/>
    <w:rsid w:val="00EB2B14"/>
    <w:rsid w:val="00EB5D4D"/>
    <w:rsid w:val="00EB6A31"/>
    <w:rsid w:val="00EE4021"/>
    <w:rsid w:val="00EF4163"/>
    <w:rsid w:val="00F06A93"/>
    <w:rsid w:val="00F319DD"/>
    <w:rsid w:val="00F42D30"/>
    <w:rsid w:val="00F54438"/>
    <w:rsid w:val="00F94A8A"/>
    <w:rsid w:val="00FA1637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8AFC"/>
  <w15:chartTrackingRefBased/>
  <w15:docId w15:val="{277E6D2F-6CEE-4EC3-915A-9B19DF14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5004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8D5004"/>
    <w:rPr>
      <w:color w:val="000080"/>
      <w:u w:val="single"/>
    </w:rPr>
  </w:style>
  <w:style w:type="paragraph" w:styleId="Corpsdetexte">
    <w:name w:val="Body Text"/>
    <w:basedOn w:val="Normal"/>
    <w:link w:val="CorpsdetexteCar"/>
    <w:unhideWhenUsed/>
    <w:rsid w:val="008D5004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8D5004"/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paragraph" w:customStyle="1" w:styleId="Contenudetableau">
    <w:name w:val="Contenu de tableau"/>
    <w:basedOn w:val="Normal"/>
    <w:rsid w:val="008D5004"/>
    <w:pPr>
      <w:suppressLineNumbers/>
    </w:pPr>
  </w:style>
  <w:style w:type="paragraph" w:styleId="Paragraphedeliste">
    <w:name w:val="List Paragraph"/>
    <w:basedOn w:val="Normal"/>
    <w:uiPriority w:val="34"/>
    <w:qFormat/>
    <w:rsid w:val="008D5004"/>
    <w:pPr>
      <w:ind w:left="720"/>
      <w:contextualSpacing/>
    </w:pPr>
    <w:rPr>
      <w:rFonts w:cs="Mangal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0F5E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F5E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Hyperlink0">
    <w:name w:val="Hyperlink.0"/>
    <w:rsid w:val="0058706C"/>
    <w:rPr>
      <w:rFonts w:ascii="Times New Roman" w:hAnsi="Times New Roman" w:cs="Times New Roman"/>
      <w:color w:val="000080"/>
      <w:u w:val="single" w:color="000080"/>
      <w:lang w:val="fr-FR" w:eastAsia="x-none"/>
    </w:rPr>
  </w:style>
  <w:style w:type="character" w:customStyle="1" w:styleId="Hyperlink1">
    <w:name w:val="Hyperlink.1"/>
    <w:rsid w:val="0058706C"/>
    <w:rPr>
      <w:rFonts w:ascii="Times New Roman" w:hAnsi="Times New Roman" w:cs="Times New Roman"/>
      <w:color w:val="0000FF"/>
      <w:u w:val="single" w:color="0000FF"/>
      <w:lang w:val="fr-FR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ajabbour@lorientlejou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na.dib@beryte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lle.riachi@auf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769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42</cp:revision>
  <dcterms:created xsi:type="dcterms:W3CDTF">2019-09-25T15:52:00Z</dcterms:created>
  <dcterms:modified xsi:type="dcterms:W3CDTF">2019-09-26T07:05:00Z</dcterms:modified>
</cp:coreProperties>
</file>