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5CF7" w14:textId="12DF1F54" w:rsidR="002855D1" w:rsidRDefault="002855D1" w:rsidP="00A17724">
      <w:pPr>
        <w:spacing w:before="100" w:beforeAutospacing="1" w:after="100" w:afterAutospacing="1" w:line="240" w:lineRule="auto"/>
        <w:jc w:val="both"/>
        <w:outlineLvl w:val="0"/>
        <w:rPr>
          <w:rFonts w:eastAsia="Times New Roman"/>
          <w:b/>
          <w:bCs/>
          <w:kern w:val="36"/>
          <w:lang w:eastAsia="fr-FR"/>
        </w:rPr>
      </w:pPr>
      <w:r>
        <w:rPr>
          <w:noProof/>
        </w:rPr>
        <w:drawing>
          <wp:inline distT="0" distB="0" distL="0" distR="0" wp14:anchorId="0967BAC9" wp14:editId="6B756CE3">
            <wp:extent cx="1581150" cy="57404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18B7F" w14:textId="5C41C8AF" w:rsidR="002855D1" w:rsidRDefault="002855D1" w:rsidP="00A17724">
      <w:pPr>
        <w:spacing w:before="100" w:beforeAutospacing="1" w:after="100" w:afterAutospacing="1" w:line="240" w:lineRule="auto"/>
        <w:jc w:val="both"/>
        <w:outlineLvl w:val="0"/>
        <w:rPr>
          <w:rFonts w:eastAsia="Times New Roman"/>
          <w:b/>
          <w:bCs/>
          <w:kern w:val="36"/>
          <w:lang w:eastAsia="fr-FR"/>
        </w:rPr>
      </w:pPr>
    </w:p>
    <w:p w14:paraId="757C22D9" w14:textId="31460CBB" w:rsidR="002855D1" w:rsidRPr="004611AD" w:rsidRDefault="004611AD" w:rsidP="004611AD">
      <w:pPr>
        <w:bidi/>
        <w:spacing w:before="100" w:beforeAutospacing="1" w:after="100" w:afterAutospacing="1" w:line="240" w:lineRule="auto"/>
        <w:jc w:val="center"/>
        <w:outlineLvl w:val="0"/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rtl/>
          <w:lang w:eastAsia="fr-FR" w:bidi="ar-LB"/>
        </w:rPr>
      </w:pPr>
      <w:r w:rsidRPr="004611AD">
        <w:rPr>
          <w:rFonts w:ascii="Simplified Arabic" w:eastAsia="Times New Roman" w:hAnsi="Simplified Arabic" w:cs="Simplified Arabic" w:hint="cs"/>
          <w:b/>
          <w:bCs/>
          <w:kern w:val="36"/>
          <w:sz w:val="28"/>
          <w:szCs w:val="28"/>
          <w:rtl/>
          <w:lang w:eastAsia="fr-FR" w:bidi="ar-LB"/>
        </w:rPr>
        <w:t>خبر صح</w:t>
      </w:r>
      <w:r w:rsidR="00900F5B">
        <w:rPr>
          <w:rFonts w:ascii="Simplified Arabic" w:eastAsia="Times New Roman" w:hAnsi="Simplified Arabic" w:cs="Simplified Arabic" w:hint="cs"/>
          <w:b/>
          <w:bCs/>
          <w:kern w:val="36"/>
          <w:sz w:val="28"/>
          <w:szCs w:val="28"/>
          <w:rtl/>
          <w:lang w:eastAsia="fr-FR" w:bidi="ar-LB"/>
        </w:rPr>
        <w:t>ا</w:t>
      </w:r>
      <w:r w:rsidRPr="004611AD">
        <w:rPr>
          <w:rFonts w:ascii="Simplified Arabic" w:eastAsia="Times New Roman" w:hAnsi="Simplified Arabic" w:cs="Simplified Arabic" w:hint="cs"/>
          <w:b/>
          <w:bCs/>
          <w:kern w:val="36"/>
          <w:sz w:val="28"/>
          <w:szCs w:val="28"/>
          <w:rtl/>
          <w:lang w:eastAsia="fr-FR" w:bidi="ar-LB"/>
        </w:rPr>
        <w:t>في</w:t>
      </w:r>
    </w:p>
    <w:p w14:paraId="65D362C5" w14:textId="77777777" w:rsidR="00900F5B" w:rsidRDefault="004611AD" w:rsidP="004611AD">
      <w:pPr>
        <w:bidi/>
        <w:spacing w:before="100" w:beforeAutospacing="1" w:after="100" w:afterAutospacing="1" w:line="240" w:lineRule="auto"/>
        <w:jc w:val="center"/>
        <w:outlineLvl w:val="0"/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rtl/>
          <w:lang w:eastAsia="fr-FR" w:bidi="ar-LB"/>
        </w:rPr>
      </w:pPr>
      <w:r w:rsidRPr="004611AD">
        <w:rPr>
          <w:rFonts w:ascii="Simplified Arabic" w:eastAsia="Times New Roman" w:hAnsi="Simplified Arabic" w:cs="Simplified Arabic" w:hint="cs"/>
          <w:b/>
          <w:bCs/>
          <w:kern w:val="36"/>
          <w:sz w:val="28"/>
          <w:szCs w:val="28"/>
          <w:rtl/>
          <w:lang w:eastAsia="fr-FR" w:bidi="ar-LB"/>
        </w:rPr>
        <w:t>اختيار ثمانية مشاريع بحث للاستفادة من تمويل ومواكبة</w:t>
      </w:r>
    </w:p>
    <w:p w14:paraId="49F4193F" w14:textId="79811906" w:rsidR="004611AD" w:rsidRPr="004611AD" w:rsidRDefault="004611AD" w:rsidP="00900F5B">
      <w:pPr>
        <w:bidi/>
        <w:spacing w:before="100" w:beforeAutospacing="1" w:after="100" w:afterAutospacing="1" w:line="240" w:lineRule="auto"/>
        <w:jc w:val="center"/>
        <w:outlineLvl w:val="0"/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lang w:eastAsia="fr-FR" w:bidi="ar-LB"/>
        </w:rPr>
      </w:pPr>
      <w:r w:rsidRPr="004611AD">
        <w:rPr>
          <w:rFonts w:ascii="Simplified Arabic" w:eastAsia="Times New Roman" w:hAnsi="Simplified Arabic" w:cs="Simplified Arabic" w:hint="cs"/>
          <w:b/>
          <w:bCs/>
          <w:kern w:val="36"/>
          <w:sz w:val="28"/>
          <w:szCs w:val="28"/>
          <w:rtl/>
          <w:lang w:eastAsia="fr-FR" w:bidi="ar-LB"/>
        </w:rPr>
        <w:t xml:space="preserve"> الوكالة الجامعية للفرنكوفونية والمجلس الوطني للبحوث العلمية </w:t>
      </w:r>
    </w:p>
    <w:p w14:paraId="79EDE026" w14:textId="2B4CA496" w:rsidR="004611AD" w:rsidRDefault="004611AD" w:rsidP="004611AD">
      <w:pPr>
        <w:bidi/>
        <w:spacing w:before="100" w:beforeAutospacing="1" w:after="100" w:afterAutospacing="1" w:line="240" w:lineRule="auto"/>
        <w:jc w:val="both"/>
        <w:rPr>
          <w:rStyle w:val="lev"/>
          <w:rFonts w:ascii="Simplified Arabic" w:hAnsi="Simplified Arabic" w:cs="Simplified Arabic"/>
          <w:sz w:val="24"/>
          <w:szCs w:val="24"/>
          <w:rtl/>
        </w:rPr>
      </w:pPr>
      <w:r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أثناء لقاء </w:t>
      </w:r>
      <w:r w:rsidR="00900F5B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عُقد </w:t>
      </w:r>
      <w:r>
        <w:rPr>
          <w:rStyle w:val="lev"/>
          <w:rFonts w:ascii="Simplified Arabic" w:hAnsi="Simplified Arabic" w:cs="Simplified Arabic" w:hint="cs"/>
          <w:sz w:val="24"/>
          <w:szCs w:val="24"/>
          <w:rtl/>
        </w:rPr>
        <w:t>في الحرم الموصول في بيروت التابع للوكالة الجامعية للفرنكوفونية، أعلنت الوكالة الجامعية للفرنكوفونية في الشرق الأوسط و</w:t>
      </w:r>
      <w:r w:rsidRPr="00574D44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المجلس الوطني للبحوث العلمية </w:t>
      </w:r>
      <w:r w:rsidR="00574D44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في لبنان </w:t>
      </w:r>
      <w:r w:rsidR="004379A8">
        <w:rPr>
          <w:rStyle w:val="lev"/>
          <w:rFonts w:ascii="Simplified Arabic" w:hAnsi="Simplified Arabic" w:cs="Simplified Arabic" w:hint="cs"/>
          <w:sz w:val="24"/>
          <w:szCs w:val="24"/>
          <w:rtl/>
        </w:rPr>
        <w:t>عن لائحة الملفّات المختارة على ضوء الدعوة</w:t>
      </w:r>
      <w:r w:rsidR="00EA31E9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 لتقديم المشاريع</w:t>
      </w:r>
      <w:r w:rsidR="004379A8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 التي أطلقت في إطار برنامج "البحث والأجوبة والقدرة على الصمود في لبنان" </w:t>
      </w:r>
      <w:r w:rsidR="006915F2">
        <w:rPr>
          <w:rStyle w:val="lev"/>
          <w:rFonts w:ascii="Simplified Arabic" w:hAnsi="Simplified Arabic" w:cs="Simplified Arabic" w:hint="cs"/>
          <w:sz w:val="24"/>
          <w:szCs w:val="24"/>
          <w:rtl/>
        </w:rPr>
        <w:t>(</w:t>
      </w:r>
      <w:r w:rsidR="006915F2">
        <w:rPr>
          <w:rStyle w:val="lev"/>
          <w:rFonts w:ascii="Simplified Arabic" w:hAnsi="Simplified Arabic" w:cs="Simplified Arabic"/>
          <w:sz w:val="24"/>
          <w:szCs w:val="24"/>
          <w:lang w:val="en-US"/>
        </w:rPr>
        <w:t xml:space="preserve">3R </w:t>
      </w:r>
      <w:proofErr w:type="spellStart"/>
      <w:r w:rsidR="006915F2">
        <w:rPr>
          <w:rStyle w:val="lev"/>
          <w:rFonts w:ascii="Simplified Arabic" w:hAnsi="Simplified Arabic" w:cs="Simplified Arabic"/>
          <w:sz w:val="24"/>
          <w:szCs w:val="24"/>
          <w:lang w:val="en-US"/>
        </w:rPr>
        <w:t>Liban</w:t>
      </w:r>
      <w:proofErr w:type="spellEnd"/>
      <w:r w:rsidR="006915F2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) </w:t>
      </w:r>
      <w:r w:rsidR="004379A8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وهو آلية جديدة تجمع بين الدعم لمشروع بحث وحركية طلاب الدكتوراه من خلال شراكات دولية.   </w:t>
      </w:r>
      <w:r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2B0F7637" w14:textId="27B3A597" w:rsidR="0030320A" w:rsidRDefault="00000CB5" w:rsidP="0030320A">
      <w:pPr>
        <w:bidi/>
        <w:spacing w:before="100" w:beforeAutospacing="1" w:after="100" w:afterAutospacing="1" w:line="240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تم الإعلان عن النتائج بشكل مشترك بين السيد جان نويل باليو، المدير الإقليمي للوكالة الجامعية للفرنكوفونية في الشرق الأوسط، والسيد معين حمزة، 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أمين 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عام</w:t>
      </w:r>
      <w:r w:rsidR="00574D4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</w:t>
      </w:r>
      <w:r w:rsidR="00574D44" w:rsidRPr="00574D4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لمجلس الوطني للبحوث العلمية</w:t>
      </w:r>
      <w:r w:rsidR="00574D4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، 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في </w:t>
      </w:r>
      <w:r w:rsidR="00574D4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حضور أصحاب المشاريع وطلاب الدكتوراه والمسؤولين عن 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الجامعات </w:t>
      </w:r>
      <w:r w:rsidR="00574D4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المؤسّسات المعنية.</w:t>
      </w:r>
    </w:p>
    <w:p w14:paraId="03DB7719" w14:textId="39A9CFF5" w:rsidR="006915F2" w:rsidRDefault="0030320A" w:rsidP="0030320A">
      <w:pPr>
        <w:bidi/>
        <w:spacing w:before="100" w:beforeAutospacing="1" w:after="100" w:afterAutospacing="1" w:line="240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قد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تمّت دراسة الترشيحات بالاستناد إلى العملية ال</w:t>
      </w:r>
      <w:r w:rsidR="006915F2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معتمدة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عادةً من </w:t>
      </w:r>
      <w:r w:rsidR="006915F2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قبل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الوكالة و</w:t>
      </w:r>
      <w:r w:rsidRPr="00574D4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المجلس</w:t>
      </w:r>
      <w:r w:rsidR="00EA31E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، أيّ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6915F2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التدقيق في مقبولية الطلب، إحالة الملفات إلى خبراء خارجيين دوليين أو لبنانيين، اختيار أوّلي، عرض المشاريع على لجنة حكم، </w:t>
      </w:r>
      <w:r w:rsidR="000E20C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</w:t>
      </w:r>
      <w:r w:rsidR="006915F2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مصادقة من قبل الجهات المعنية.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 </w:t>
      </w:r>
    </w:p>
    <w:p w14:paraId="18C2D394" w14:textId="72744CE9" w:rsidR="006A03C6" w:rsidRDefault="006915F2" w:rsidP="006A03C6">
      <w:pPr>
        <w:bidi/>
        <w:spacing w:before="100" w:beforeAutospacing="1" w:after="100" w:afterAutospacing="1" w:line="240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للتذكير، يسعى برنامج </w:t>
      </w:r>
      <w:r w:rsidRPr="00E37992">
        <w:rPr>
          <w:rStyle w:val="lev"/>
          <w:b w:val="0"/>
          <w:bCs w:val="0"/>
        </w:rPr>
        <w:t>3R Liban</w:t>
      </w:r>
      <w:r w:rsidR="0030320A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المقترح بشكل مشترك من الوكالة و</w:t>
      </w:r>
      <w:r w:rsidRPr="00574D4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المجلس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إلى دعم مشاريع بحث ذات وقع وطني. وهو يستجيب لنداء السلطات اللبنانية في سياق الأزمة </w:t>
      </w:r>
      <w:r w:rsidR="000E20C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الراهنة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وي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أتي في إطار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خطة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الوكالة الجامعية للفرنكوفونية لدعم قدرة الجهاز العلمي الوطني على الصمود. 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وقد </w:t>
      </w:r>
      <w:r w:rsidR="007223BA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ش</w:t>
      </w:r>
      <w:r w:rsidR="000E20C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ُ</w:t>
      </w:r>
      <w:r w:rsidR="007223BA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رّعت الدعوة لتقديم المشاريع على جميع مجالات التخصّص </w:t>
      </w:r>
      <w:r w:rsidR="006A03C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وأعطيت الأولوية إلى المشاريع المرتبطة بالأزمة المتعدّدة ال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بع</w:t>
      </w:r>
      <w:r w:rsidR="006A03C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د التي يعيشها لبنان (الجوانب الاقتصادية، الصحّية، الاجتماعية، البيئية، إدارة الأزمات والكوارث، الخ) من أجل المساهمة في ال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استجابة</w:t>
      </w:r>
      <w:r w:rsidR="006A03C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الوطني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ة</w:t>
      </w:r>
      <w:r w:rsidR="006A03C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على الأزمات وإحداث أثر على المدى القريب أو الطويل.</w:t>
      </w:r>
    </w:p>
    <w:p w14:paraId="08750378" w14:textId="2F5D15C5" w:rsidR="00DE2960" w:rsidRDefault="006A03C6" w:rsidP="006A03C6">
      <w:pPr>
        <w:bidi/>
        <w:spacing w:before="100" w:beforeAutospacing="1" w:after="100" w:afterAutospacing="1" w:line="240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في نهاية العملية، تم اختيار </w:t>
      </w:r>
      <w:proofErr w:type="gramStart"/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ثمانية</w:t>
      </w:r>
      <w:proofErr w:type="gramEnd"/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ملفات لتتلق</w:t>
      </w:r>
      <w:r w:rsidR="00DE296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ى دعماً مشتركاً من الوكالة الجامعية للفرنكوفونية </w:t>
      </w:r>
      <w:r w:rsidR="00DE296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</w:t>
      </w:r>
      <w:r w:rsidR="00DE2960" w:rsidRPr="00574D4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المجلس الوطني للبحوث العلمية</w:t>
      </w:r>
      <w:r w:rsidR="00DE296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على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مدى</w:t>
      </w:r>
      <w:r w:rsidR="00DE296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ثلاث سنوات متتالية</w:t>
      </w:r>
      <w:r w:rsidR="00900F5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، علما ان</w:t>
      </w:r>
      <w:r w:rsidR="00DE296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الوكالة الجامعية للفرنكوفونية</w:t>
      </w:r>
      <w:r w:rsidR="00F05971" w:rsidRPr="00F0597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F0597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ستخصّص</w:t>
      </w:r>
      <w:r w:rsidR="00DE296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مبلغ 174,000 </w:t>
      </w:r>
      <w:r w:rsidR="00F0597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أ</w:t>
      </w:r>
      <w:r w:rsidR="00DE296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ورو لهذا الجيل الأوّل من المشاريع. </w:t>
      </w:r>
      <w:r w:rsidR="00F0597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كما </w:t>
      </w:r>
      <w:r w:rsidR="00DE296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ستُطلق دعوة جديدة في بداية العام 2022.</w:t>
      </w:r>
    </w:p>
    <w:p w14:paraId="6180DEBC" w14:textId="1D0CECFF" w:rsidR="00D71A1D" w:rsidRPr="006A03C6" w:rsidRDefault="00611207" w:rsidP="00DE2960">
      <w:pPr>
        <w:bidi/>
        <w:spacing w:before="100" w:beforeAutospacing="1" w:after="100" w:afterAutospacing="1" w:line="240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رست</w:t>
      </w:r>
      <w:r w:rsidR="00DE296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لجنة</w:t>
      </w:r>
      <w:r w:rsidR="009C44F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الاختيار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على </w:t>
      </w:r>
      <w:r w:rsidR="009C44F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المشاريع التالية:</w:t>
      </w:r>
      <w:r w:rsidR="00DE296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C20269">
        <w:rPr>
          <w:rStyle w:val="lev"/>
          <w:b w:val="0"/>
          <w:bCs w:val="0"/>
        </w:rPr>
        <w:t xml:space="preserve"> </w:t>
      </w:r>
    </w:p>
    <w:p w14:paraId="71700796" w14:textId="53D30E40" w:rsidR="006E79C1" w:rsidRPr="00A17724" w:rsidRDefault="00611207" w:rsidP="00F94756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دعم من الوكالة الجامعية للفرنكوفونية بقيمة 24,000 </w:t>
      </w:r>
      <w:r w:rsidR="00F05971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أ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ورو (مشروع بحث ومنحة دكتوراه، 3 سنوات):</w:t>
      </w:r>
    </w:p>
    <w:p w14:paraId="363C7DF8" w14:textId="77777777" w:rsidR="006E79C1" w:rsidRDefault="006E79C1" w:rsidP="00A17724">
      <w:pPr>
        <w:pStyle w:val="Paragraphedeliste"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b/>
          <w:bCs/>
          <w:lang w:eastAsia="fr-FR"/>
        </w:rPr>
      </w:pPr>
    </w:p>
    <w:p w14:paraId="16D08AF0" w14:textId="46AE6B3F" w:rsidR="00E24F20" w:rsidRPr="00A17724" w:rsidRDefault="00232338" w:rsidP="004458D5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lang w:eastAsia="fr-FR"/>
        </w:rPr>
      </w:pPr>
      <w:r w:rsidRPr="00A17724">
        <w:rPr>
          <w:rFonts w:eastAsia="Times New Roman" w:cstheme="minorHAnsi"/>
          <w:lang w:eastAsia="fr-FR"/>
        </w:rPr>
        <w:lastRenderedPageBreak/>
        <w:t> </w:t>
      </w:r>
    </w:p>
    <w:p w14:paraId="68DA3484" w14:textId="0C4ED0D6" w:rsidR="00CF2478" w:rsidRPr="00E96AA3" w:rsidRDefault="00F94756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E96AA3">
        <w:rPr>
          <w:rStyle w:val="lev"/>
          <w:rFonts w:ascii="Simplified Arabic" w:hAnsi="Simplified Arabic" w:cs="Simplified Arabic"/>
          <w:sz w:val="24"/>
          <w:szCs w:val="24"/>
          <w:rtl/>
        </w:rPr>
        <w:t>عن</w:t>
      </w: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وان المشروع</w:t>
      </w:r>
      <w:r w:rsidRPr="00E96AA3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:</w:t>
      </w:r>
      <w:r w:rsidR="00E96AA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39236F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أثر تقلّب العوامل الجيوتقنية في</w:t>
      </w:r>
      <w:r w:rsidR="003B765F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طبقات التربة العلوية في بيروت الكبرى على الحركة الزلزالية وخطر التسييل.  </w:t>
      </w:r>
      <w:r w:rsidR="0039236F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 </w:t>
      </w:r>
    </w:p>
    <w:p w14:paraId="4576D6A2" w14:textId="38AA0EAE" w:rsidR="00F94756" w:rsidRDefault="00F94756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المؤسّسة صاحبة المشروع:</w:t>
      </w:r>
      <w:r w:rsidR="003B765F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3B765F" w:rsidRPr="003B765F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المجلس</w:t>
      </w:r>
      <w:r w:rsidR="003B765F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الوطني للبحوث العلمية في لبنان</w:t>
      </w:r>
    </w:p>
    <w:p w14:paraId="37AE8CD0" w14:textId="716B18E7" w:rsidR="00E96AA3" w:rsidRPr="004A7801" w:rsidRDefault="00E96AA3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المسؤول</w:t>
      </w:r>
      <w:r w:rsidR="00F05971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ة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عن المشروع:</w:t>
      </w:r>
      <w:r w:rsidR="003B765F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4A780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مارل</w:t>
      </w:r>
      <w:r w:rsidR="00F0597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ي</w:t>
      </w:r>
      <w:r w:rsidR="004A780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ن </w:t>
      </w:r>
      <w:proofErr w:type="spellStart"/>
      <w:r w:rsidR="004A780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براكس</w:t>
      </w:r>
      <w:proofErr w:type="spellEnd"/>
    </w:p>
    <w:p w14:paraId="210B33E3" w14:textId="1ADAEF9B" w:rsidR="00E96AA3" w:rsidRPr="00A71F0D" w:rsidRDefault="00E96AA3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موضوع الأطروحة:</w:t>
      </w:r>
      <w:r w:rsidR="004A7801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A71F0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تحليل </w:t>
      </w:r>
      <w:proofErr w:type="gramStart"/>
      <w:r w:rsidR="00A71F0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الـ</w:t>
      </w:r>
      <w:r w:rsidR="00A71F0D" w:rsidRPr="00A17724">
        <w:rPr>
          <w:rFonts w:eastAsia="Times New Roman" w:cstheme="minorHAnsi"/>
          <w:lang w:eastAsia="fr-FR"/>
        </w:rPr>
        <w:t>4G</w:t>
      </w:r>
      <w:proofErr w:type="gramEnd"/>
      <w:r w:rsidR="00A71F0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للردّ الزلزالي في بيروت الكبرى وللآثار على المباني</w:t>
      </w:r>
    </w:p>
    <w:p w14:paraId="436D3371" w14:textId="23CA2EAE" w:rsidR="00E96AA3" w:rsidRDefault="00E96AA3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طالب الدكتوراه:</w:t>
      </w:r>
      <w:r w:rsidR="00A71F0D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proofErr w:type="gramStart"/>
      <w:r w:rsidR="00A71F0D" w:rsidRPr="00A71F0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مروى</w:t>
      </w:r>
      <w:proofErr w:type="gramEnd"/>
      <w:r w:rsidR="00A71F0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صفا</w:t>
      </w:r>
    </w:p>
    <w:p w14:paraId="43F01901" w14:textId="34522CC2" w:rsidR="00E24F20" w:rsidRPr="00A17724" w:rsidRDefault="00E24F20" w:rsidP="004458D5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lang w:eastAsia="fr-FR"/>
        </w:rPr>
      </w:pPr>
    </w:p>
    <w:p w14:paraId="1716D564" w14:textId="459D22FD" w:rsidR="00E96AA3" w:rsidRPr="00E96AA3" w:rsidRDefault="00E96AA3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E96AA3">
        <w:rPr>
          <w:rStyle w:val="lev"/>
          <w:rFonts w:ascii="Simplified Arabic" w:hAnsi="Simplified Arabic" w:cs="Simplified Arabic"/>
          <w:sz w:val="24"/>
          <w:szCs w:val="24"/>
          <w:rtl/>
        </w:rPr>
        <w:t>عن</w:t>
      </w: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وان المشروع</w:t>
      </w:r>
      <w:r w:rsidRPr="00E96AA3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: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59416F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شبكات التواصل الاجتماعي في بيروت تتجه إلى ابتكار اجتماعي</w:t>
      </w:r>
    </w:p>
    <w:p w14:paraId="62051CDE" w14:textId="16B85009" w:rsidR="00E96AA3" w:rsidRPr="0059416F" w:rsidRDefault="00E96AA3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المؤسّسة صاحبة المشروع:</w:t>
      </w:r>
      <w:r w:rsidR="0059416F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59416F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الجامعة اللبنانية</w:t>
      </w:r>
    </w:p>
    <w:p w14:paraId="79314BAF" w14:textId="56E122D1" w:rsidR="00E96AA3" w:rsidRPr="002721C5" w:rsidRDefault="00E96AA3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المسؤول عن المشروع:</w:t>
      </w:r>
      <w:r w:rsidR="0059416F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2721C5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كريستيان صفير</w:t>
      </w:r>
    </w:p>
    <w:p w14:paraId="73316D03" w14:textId="5F8FF1BD" w:rsidR="00E96AA3" w:rsidRPr="002721C5" w:rsidRDefault="00E96AA3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موضوع الأطروحة:</w:t>
      </w:r>
      <w:r w:rsidR="002721C5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2721C5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قدرة المدن على الصمود: شبكات ال</w:t>
      </w:r>
      <w:r w:rsidR="00B7414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تواصل الاجتماعي في بيروت ك</w:t>
      </w:r>
      <w:r w:rsidR="00D4331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أداة</w:t>
      </w:r>
      <w:r w:rsidR="00B7414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تخطيط </w:t>
      </w:r>
      <w:r w:rsidR="0009629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لاحقة</w:t>
      </w:r>
      <w:r w:rsidR="00B7414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للصدمة بعد انفجار 4 آب 2020  </w:t>
      </w:r>
    </w:p>
    <w:p w14:paraId="02297B5C" w14:textId="1A00929D" w:rsidR="00CF2478" w:rsidRPr="002721C5" w:rsidRDefault="00E96AA3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طالب الدكتوراه:</w:t>
      </w:r>
      <w:r w:rsidR="002721C5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2721C5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محسن هادي</w:t>
      </w:r>
    </w:p>
    <w:p w14:paraId="4AB83F9D" w14:textId="77777777" w:rsidR="00731E84" w:rsidRDefault="00731E84" w:rsidP="00A10DAB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Style w:val="lev"/>
          <w:rFonts w:ascii="Simplified Arabic" w:hAnsi="Simplified Arabic" w:cs="Simplified Arabic"/>
          <w:sz w:val="24"/>
          <w:szCs w:val="24"/>
          <w:rtl/>
          <w:lang w:bidi="ar-LB"/>
        </w:rPr>
      </w:pPr>
    </w:p>
    <w:p w14:paraId="2C271B1B" w14:textId="09580E15" w:rsidR="00E96AA3" w:rsidRPr="00E96AA3" w:rsidRDefault="00E96AA3" w:rsidP="00731E84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E96AA3">
        <w:rPr>
          <w:rStyle w:val="lev"/>
          <w:rFonts w:ascii="Simplified Arabic" w:hAnsi="Simplified Arabic" w:cs="Simplified Arabic"/>
          <w:sz w:val="24"/>
          <w:szCs w:val="24"/>
          <w:rtl/>
        </w:rPr>
        <w:t>عن</w:t>
      </w: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وان المشروع</w:t>
      </w:r>
      <w:r w:rsidRPr="00E96AA3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:</w:t>
      </w:r>
      <w:r w:rsidR="003243D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توصيف الوضع </w:t>
      </w:r>
      <w:r w:rsidR="00731E8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التغذوي</w:t>
      </w:r>
      <w:r w:rsidR="003243D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731E8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والأيضي الوراثي للمرضى المصابين باضطرابات الطيف التوحدي في لبنان ل</w:t>
      </w:r>
      <w:r w:rsidR="0009629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تحسين ال</w:t>
      </w:r>
      <w:r w:rsidR="00731E8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علاج  </w:t>
      </w:r>
    </w:p>
    <w:p w14:paraId="7347934D" w14:textId="57D2A984" w:rsidR="00E96AA3" w:rsidRPr="003243D6" w:rsidRDefault="00E96AA3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المؤسّسة صاحبة المشروع:</w:t>
      </w:r>
      <w:r w:rsidR="00891F37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3243D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جامعة الروح القدس الكسليك</w:t>
      </w:r>
    </w:p>
    <w:p w14:paraId="1BEAEF87" w14:textId="2B0E493E" w:rsidR="00E96AA3" w:rsidRPr="00891F37" w:rsidRDefault="00E96AA3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المسؤول عن المشروع:</w:t>
      </w:r>
      <w:r w:rsidR="00D43316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891F37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وليد </w:t>
      </w:r>
      <w:proofErr w:type="spellStart"/>
      <w:r w:rsidR="00F0597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ح</w:t>
      </w:r>
      <w:r w:rsidR="00891F37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لي</w:t>
      </w:r>
      <w:r w:rsidR="00F0597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ح</w:t>
      </w:r>
      <w:r w:rsidR="00891F37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ل</w:t>
      </w:r>
      <w:proofErr w:type="spellEnd"/>
    </w:p>
    <w:p w14:paraId="1EF3DFF1" w14:textId="34A74D5B" w:rsidR="00E96AA3" w:rsidRDefault="00E96AA3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موضوع الأطروحة:</w:t>
      </w:r>
      <w:r w:rsidR="00731E84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731E84" w:rsidRPr="00731E8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الوضع ال</w:t>
      </w:r>
      <w:r w:rsidR="00731E8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ت</w:t>
      </w:r>
      <w:r w:rsidR="00731E84" w:rsidRPr="00731E8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غذ</w:t>
      </w:r>
      <w:r w:rsidR="00731E8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وي</w:t>
      </w:r>
      <w:r w:rsidR="00731E84" w:rsidRPr="00731E8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والسلوك</w:t>
      </w:r>
      <w:r w:rsidR="00731E8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الغذائي، الاضطرابات الأيضية والتعديلات الوراثية لدى المصابين باضطرابات الطيف التوحدي في لبنان</w:t>
      </w:r>
    </w:p>
    <w:p w14:paraId="52C88FB7" w14:textId="4BAF3FFD" w:rsidR="00E24F20" w:rsidRPr="00D43316" w:rsidRDefault="00E96AA3" w:rsidP="00E96AA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طالب الدكتوراه:</w:t>
      </w:r>
      <w:r w:rsidR="00D43316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D4331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ميليسا </w:t>
      </w:r>
      <w:proofErr w:type="spellStart"/>
      <w:r w:rsidR="00D4331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روفايل</w:t>
      </w:r>
      <w:proofErr w:type="spellEnd"/>
    </w:p>
    <w:p w14:paraId="462445F4" w14:textId="322539CF" w:rsidR="00E24F20" w:rsidRPr="00A17724" w:rsidRDefault="00E24F20" w:rsidP="00A10DAB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lang w:eastAsia="fr-FR"/>
        </w:rPr>
      </w:pPr>
    </w:p>
    <w:p w14:paraId="546B90B9" w14:textId="15B7B231" w:rsidR="006626BD" w:rsidRPr="00E96AA3" w:rsidRDefault="006626BD" w:rsidP="006626BD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E96AA3">
        <w:rPr>
          <w:rStyle w:val="lev"/>
          <w:rFonts w:ascii="Simplified Arabic" w:hAnsi="Simplified Arabic" w:cs="Simplified Arabic"/>
          <w:sz w:val="24"/>
          <w:szCs w:val="24"/>
          <w:rtl/>
        </w:rPr>
        <w:t>عن</w:t>
      </w: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وان المشروع</w:t>
      </w:r>
      <w:r w:rsidRPr="00E96AA3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: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731E84" w:rsidRPr="00731E84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فيروس كورونا المسب</w:t>
      </w:r>
      <w:r w:rsidR="00662CA7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 w:rsidR="00731E84" w:rsidRPr="00731E84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ب للمتلازمة التنف</w:t>
      </w:r>
      <w:r w:rsidR="00662CA7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 w:rsidR="00731E84" w:rsidRPr="00731E84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سية الحاد</w:t>
      </w:r>
      <w:r w:rsidR="00662CA7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 w:rsidR="00731E84" w:rsidRPr="00731E84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ة الوخيمة</w:t>
      </w:r>
      <w:r w:rsidR="00731E8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، المناعة </w:t>
      </w:r>
      <w:proofErr w:type="spellStart"/>
      <w:r w:rsidR="001C08F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والميكروبيوتا</w:t>
      </w:r>
      <w:proofErr w:type="spellEnd"/>
      <w:r w:rsidR="001C08F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662CA7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المعوية لدى الأطفال.</w:t>
      </w:r>
    </w:p>
    <w:p w14:paraId="3D9BF780" w14:textId="3B76FE4A" w:rsidR="006626BD" w:rsidRDefault="006626BD" w:rsidP="006626BD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المؤسّسة صاحبة المشروع:</w:t>
      </w:r>
      <w:r w:rsidR="00662CA7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662CA7" w:rsidRPr="00662CA7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جامعة</w:t>
      </w:r>
      <w:r w:rsidR="00662CA7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القديس يوسف بيروت</w:t>
      </w:r>
      <w:r w:rsidR="00662CA7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</w:p>
    <w:p w14:paraId="2372D1BA" w14:textId="69E088D4" w:rsidR="006626BD" w:rsidRPr="00B64687" w:rsidRDefault="006626BD" w:rsidP="006626BD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المسؤول عن المشروع:</w:t>
      </w:r>
      <w:r w:rsidR="00662CA7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B64687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دولا سركيس</w:t>
      </w:r>
    </w:p>
    <w:p w14:paraId="6AF8015A" w14:textId="2DD874A7" w:rsidR="00E24F20" w:rsidRPr="00B621B9" w:rsidRDefault="006626BD" w:rsidP="006626BD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طالب الدكتوراه:</w:t>
      </w:r>
      <w:r w:rsidR="00B64687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proofErr w:type="spellStart"/>
      <w:r w:rsidR="00B621B9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غاييل</w:t>
      </w:r>
      <w:proofErr w:type="spellEnd"/>
      <w:r w:rsidR="00B621B9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الخوري</w:t>
      </w:r>
    </w:p>
    <w:p w14:paraId="740BA6D8" w14:textId="77777777" w:rsidR="00036053" w:rsidRDefault="00036053" w:rsidP="00E20081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rtl/>
          <w:lang w:eastAsia="fr-FR"/>
        </w:rPr>
      </w:pPr>
    </w:p>
    <w:p w14:paraId="12E97D86" w14:textId="219F36F2" w:rsidR="00E20081" w:rsidRPr="00E96AA3" w:rsidRDefault="00E20081" w:rsidP="0003605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E96AA3">
        <w:rPr>
          <w:rStyle w:val="lev"/>
          <w:rFonts w:ascii="Simplified Arabic" w:hAnsi="Simplified Arabic" w:cs="Simplified Arabic"/>
          <w:sz w:val="24"/>
          <w:szCs w:val="24"/>
          <w:rtl/>
        </w:rPr>
        <w:t>عن</w:t>
      </w: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وان المشروع</w:t>
      </w:r>
      <w:r w:rsidRPr="00E96AA3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:</w:t>
      </w:r>
      <w:r w:rsidR="009B40FF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2741F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دراسة </w:t>
      </w:r>
      <w:r w:rsidR="003F72E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</w:t>
      </w:r>
      <w:r w:rsidR="002741F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ترابط </w:t>
      </w:r>
      <w:r w:rsidR="003F72E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بين </w:t>
      </w:r>
      <w:r w:rsidR="002741F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عدّة حقول ألواح </w:t>
      </w:r>
      <w:proofErr w:type="spellStart"/>
      <w:r w:rsidR="002741F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فولطاضوئية</w:t>
      </w:r>
      <w:proofErr w:type="spellEnd"/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2741F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في لبنان بواسطة محوّلات معيارية متعدّدة المستويات </w:t>
      </w:r>
    </w:p>
    <w:p w14:paraId="2281331B" w14:textId="7A28510C" w:rsidR="00E20081" w:rsidRDefault="00E20081" w:rsidP="00E20081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المؤسّسة صاحبة المشروع:</w:t>
      </w:r>
      <w:r w:rsidR="00B621B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B621B9" w:rsidRPr="00662CA7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جامعة</w:t>
      </w:r>
      <w:r w:rsidR="00B621B9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القديس يوسف بيروت</w:t>
      </w:r>
    </w:p>
    <w:p w14:paraId="51926557" w14:textId="5F79AFB3" w:rsidR="00E20081" w:rsidRDefault="00E20081" w:rsidP="00E20081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المسؤول عن المشروع:</w:t>
      </w:r>
      <w:r w:rsidR="00190DD4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190DD4" w:rsidRPr="002741F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فلافيا </w:t>
      </w:r>
      <w:proofErr w:type="spellStart"/>
      <w:r w:rsidR="00190DD4" w:rsidRPr="002741F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خاتونيان</w:t>
      </w:r>
      <w:proofErr w:type="spellEnd"/>
      <w:r w:rsidR="002741F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رجّي</w:t>
      </w:r>
    </w:p>
    <w:p w14:paraId="7846AA95" w14:textId="78349CD6" w:rsidR="00E20081" w:rsidRDefault="00E20081" w:rsidP="00E20081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موضوع الأطروحة:</w:t>
      </w:r>
      <w:r w:rsidR="003F72E3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7126E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جهاز تحكّم متطوّر م</w:t>
      </w:r>
      <w:r w:rsidR="001E117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قاوم لتعطّل ال</w:t>
      </w:r>
      <w:r w:rsidR="003F72E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محوّلات </w:t>
      </w:r>
      <w:r w:rsidR="001E117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</w:t>
      </w:r>
      <w:r w:rsidR="003F72E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معيارية </w:t>
      </w:r>
      <w:r w:rsidR="001E117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</w:t>
      </w:r>
      <w:r w:rsidR="003F72E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متعدّدة المستويات</w:t>
      </w:r>
      <w:r w:rsidR="001E117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الموصولة بالشبكة</w:t>
      </w:r>
    </w:p>
    <w:p w14:paraId="2660B382" w14:textId="2625D8E8" w:rsidR="002855D1" w:rsidRPr="001E1173" w:rsidRDefault="00E20081" w:rsidP="007126E4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طالب الدكتوراه:</w:t>
      </w:r>
      <w:r w:rsidR="001E1173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1E117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أنطوني</w:t>
      </w:r>
      <w:r w:rsidR="007126E4" w:rsidRPr="007126E4">
        <w:rPr>
          <w:rFonts w:ascii="Simplified Arabic" w:eastAsia="Times New Roman" w:hAnsi="Simplified Arabic" w:cs="Simplified Arabic"/>
          <w:sz w:val="24"/>
          <w:szCs w:val="24"/>
          <w:lang w:eastAsia="fr-FR"/>
        </w:rPr>
        <w:t> </w:t>
      </w:r>
      <w:proofErr w:type="spellStart"/>
      <w:r w:rsidR="007126E4" w:rsidRPr="007126E4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عبدايم</w:t>
      </w:r>
      <w:proofErr w:type="spellEnd"/>
    </w:p>
    <w:p w14:paraId="319856D8" w14:textId="09E48135" w:rsidR="00E24F20" w:rsidRPr="00E23741" w:rsidRDefault="00E24F20" w:rsidP="00E23741">
      <w:pPr>
        <w:pStyle w:val="Paragraphedeliste"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lang w:eastAsia="fr-FR"/>
        </w:rPr>
      </w:pPr>
    </w:p>
    <w:p w14:paraId="71351679" w14:textId="1B724597" w:rsidR="003B788C" w:rsidRPr="00E96AA3" w:rsidRDefault="003B788C" w:rsidP="003B788C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E96AA3">
        <w:rPr>
          <w:rStyle w:val="lev"/>
          <w:rFonts w:ascii="Simplified Arabic" w:hAnsi="Simplified Arabic" w:cs="Simplified Arabic"/>
          <w:sz w:val="24"/>
          <w:szCs w:val="24"/>
          <w:rtl/>
        </w:rPr>
        <w:lastRenderedPageBreak/>
        <w:t>عن</w:t>
      </w: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وان المشروع</w:t>
      </w:r>
      <w:r w:rsidRPr="00E96AA3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: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801E8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دور القاعدة القانونية والأخلاقيات في قدرة الشركات في لبنان على الصمود في سياق تعدّد الأزمات  </w:t>
      </w:r>
    </w:p>
    <w:p w14:paraId="1CAC03B0" w14:textId="4F0830B5" w:rsidR="003B788C" w:rsidRDefault="003B788C" w:rsidP="003B788C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المؤسّسة صاحبة المشروع:</w:t>
      </w:r>
      <w:r w:rsidR="00B621B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B621B9" w:rsidRPr="00B621B9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الجامعة اللبنانية</w:t>
      </w:r>
      <w:r w:rsidR="00B621B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</w:p>
    <w:p w14:paraId="0E1647CA" w14:textId="4D461190" w:rsidR="003B788C" w:rsidRDefault="003B788C" w:rsidP="003B788C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المسؤول عن المشروع:</w:t>
      </w:r>
      <w:r w:rsidR="00801E83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801E8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عزة</w:t>
      </w:r>
      <w:r w:rsidR="00801E83" w:rsidRPr="00801E8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الحج سليمان</w:t>
      </w:r>
    </w:p>
    <w:p w14:paraId="07CCC37D" w14:textId="1A861451" w:rsidR="003B788C" w:rsidRPr="007F5290" w:rsidRDefault="003B788C" w:rsidP="003B788C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موضوع الأطروحة:</w:t>
      </w:r>
      <w:r w:rsidR="00801E83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7F5290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قدرة المنظّمات على الصمود في سياق تعدّد الأزمات: حالة الشركات الصغيرة والمتوسطة الحجم والمؤسّسات الوسطية في لبنان  </w:t>
      </w:r>
    </w:p>
    <w:p w14:paraId="226C3200" w14:textId="1709870B" w:rsidR="00E24F20" w:rsidRPr="009B40FF" w:rsidRDefault="003B788C" w:rsidP="003B788C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طالب الدكتوراه:</w:t>
      </w:r>
      <w:r w:rsidR="007F5290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9B40FF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كميل ريشا</w:t>
      </w:r>
    </w:p>
    <w:p w14:paraId="64E34959" w14:textId="77777777" w:rsidR="00D43316" w:rsidRPr="00A17724" w:rsidRDefault="00D43316" w:rsidP="00D43316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lang w:eastAsia="fr-FR"/>
        </w:rPr>
      </w:pPr>
    </w:p>
    <w:p w14:paraId="53B11FD6" w14:textId="088F5505" w:rsidR="00E24F20" w:rsidRPr="00A17724" w:rsidRDefault="003B788C" w:rsidP="003B788C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دعم غير متجدّد من الوكالة الجامعية للفرنكوفونية بقيمة 15,000 </w:t>
      </w:r>
      <w:r w:rsidR="00F05971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أ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ورو (مشروع بحث من دون منحة دكتوراه): </w:t>
      </w:r>
    </w:p>
    <w:p w14:paraId="5561085E" w14:textId="39D137AD" w:rsidR="00E24F20" w:rsidRDefault="00E24F20" w:rsidP="003B788C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b/>
          <w:bCs/>
          <w:rtl/>
          <w:lang w:eastAsia="fr-FR"/>
        </w:rPr>
      </w:pPr>
    </w:p>
    <w:p w14:paraId="1C6F3AE6" w14:textId="6A265AEF" w:rsidR="003B788C" w:rsidRPr="00E96AA3" w:rsidRDefault="003B788C" w:rsidP="003B788C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E96AA3">
        <w:rPr>
          <w:rStyle w:val="lev"/>
          <w:rFonts w:ascii="Simplified Arabic" w:hAnsi="Simplified Arabic" w:cs="Simplified Arabic"/>
          <w:sz w:val="24"/>
          <w:szCs w:val="24"/>
          <w:rtl/>
        </w:rPr>
        <w:t>عن</w:t>
      </w: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وان المشروع</w:t>
      </w:r>
      <w:r w:rsidRPr="00E96AA3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: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AA41C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نمذجة الفيضانات ورسم خارطة </w:t>
      </w:r>
      <w:proofErr w:type="gramStart"/>
      <w:r w:rsidR="00AA41C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مخاطر</w:t>
      </w:r>
      <w:proofErr w:type="gramEnd"/>
      <w:r w:rsidR="00AA41C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الفيضان في لبنان</w:t>
      </w:r>
    </w:p>
    <w:p w14:paraId="72334472" w14:textId="376673AF" w:rsidR="003B788C" w:rsidRPr="00AA41CE" w:rsidRDefault="003B788C" w:rsidP="003B788C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المؤسّسة صاحبة المشروع:</w:t>
      </w:r>
      <w:r w:rsidR="00AA41C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151D7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المجلس</w:t>
      </w:r>
      <w:r w:rsidR="00AA41C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الوطني للبحوث العلمية في لبنان</w:t>
      </w:r>
    </w:p>
    <w:p w14:paraId="33D5C0C7" w14:textId="2A0BE794" w:rsidR="003B788C" w:rsidRPr="00AA41CE" w:rsidRDefault="003B788C" w:rsidP="003B788C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المسؤول عن المشروع:</w:t>
      </w:r>
      <w:r w:rsidR="00AA41C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AA41C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شادي </w:t>
      </w:r>
      <w:proofErr w:type="gramStart"/>
      <w:r w:rsidR="00AA41C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عبدالله</w:t>
      </w:r>
      <w:proofErr w:type="gramEnd"/>
    </w:p>
    <w:p w14:paraId="0CF990B4" w14:textId="2FF64252" w:rsidR="003B788C" w:rsidRPr="00AA41CE" w:rsidRDefault="003B788C" w:rsidP="003B788C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طالب الدكتوراه:</w:t>
      </w:r>
      <w:r w:rsidR="00CE30F1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AA41C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حسّان السبع</w:t>
      </w:r>
    </w:p>
    <w:p w14:paraId="2A51BA92" w14:textId="77777777" w:rsidR="003B788C" w:rsidRPr="00A17724" w:rsidRDefault="003B788C" w:rsidP="003B788C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b/>
          <w:bCs/>
          <w:lang w:eastAsia="fr-FR"/>
        </w:rPr>
      </w:pPr>
    </w:p>
    <w:p w14:paraId="130EEE0F" w14:textId="2B150BB7" w:rsidR="00E24F20" w:rsidRPr="00A17724" w:rsidRDefault="00E24F20" w:rsidP="004A6D93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lang w:eastAsia="fr-FR"/>
        </w:rPr>
      </w:pPr>
    </w:p>
    <w:p w14:paraId="3C68A870" w14:textId="250262A8" w:rsidR="00151D7E" w:rsidRPr="00151D7E" w:rsidRDefault="00151D7E" w:rsidP="00151D7E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lang w:eastAsia="fr-FR"/>
        </w:rPr>
      </w:pPr>
      <w:r w:rsidRPr="00E96AA3">
        <w:rPr>
          <w:rStyle w:val="lev"/>
          <w:rFonts w:ascii="Simplified Arabic" w:hAnsi="Simplified Arabic" w:cs="Simplified Arabic"/>
          <w:sz w:val="24"/>
          <w:szCs w:val="24"/>
          <w:rtl/>
        </w:rPr>
        <w:t>عن</w:t>
      </w:r>
      <w:r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 xml:space="preserve">وان </w:t>
      </w:r>
      <w:r w:rsidR="0039236F"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المشروع</w:t>
      </w:r>
      <w:r w:rsidR="0039236F" w:rsidRPr="00151D7E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:</w:t>
      </w:r>
      <w:r w:rsidR="0039236F" w:rsidRPr="00151D7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Pr="00151D7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التلوّث الجزيئي في لبنان: دراسة الالتهام الذاتي، التدهور الانتقائي للميتوكوندريا عن طريق الالتهام الذاتي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والشيخوخة الخلوية في نموذج من خلايا الشعب الهوائية </w:t>
      </w:r>
      <w:r w:rsidRPr="00E24F20">
        <w:rPr>
          <w:rFonts w:eastAsia="Times New Roman" w:cstheme="minorHAnsi"/>
          <w:lang w:eastAsia="fr-FR"/>
        </w:rPr>
        <w:t>BEAS-2B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 </w:t>
      </w:r>
    </w:p>
    <w:p w14:paraId="33C7A192" w14:textId="002CEC52" w:rsidR="0039236F" w:rsidRPr="00151D7E" w:rsidRDefault="00151D7E" w:rsidP="00151D7E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 w:rsidRPr="00151D7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39236F" w:rsidRPr="00E96AA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المؤسّسة صاحبة المشروع: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المجلس الوطني للبحوث العلمية في لبنان</w:t>
      </w:r>
    </w:p>
    <w:p w14:paraId="0C8E3C87" w14:textId="43F75C00" w:rsidR="0039236F" w:rsidRDefault="0039236F" w:rsidP="0039236F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المسؤول عن المشروع:</w:t>
      </w:r>
      <w:r w:rsidR="00151D7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151D7E" w:rsidRPr="00151D7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إيمان</w:t>
      </w:r>
      <w:r w:rsidR="00151D7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عبّاس</w:t>
      </w:r>
      <w:r w:rsidR="00151D7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</w:p>
    <w:p w14:paraId="47B4BC64" w14:textId="672DFF2F" w:rsidR="0039236F" w:rsidRPr="0064418D" w:rsidRDefault="0039236F" w:rsidP="0039236F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موضوع الأطروحة:</w:t>
      </w:r>
      <w:r w:rsidR="00151D7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64418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دراسة الالتهام الذاتي وشيخوخة الخلايا الرئوية البشرية المعرّضة لل</w:t>
      </w:r>
      <w:r w:rsidR="005077F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جسيمات الدقيقة والمتناهية الدقّة</w:t>
      </w:r>
    </w:p>
    <w:p w14:paraId="7BAC2EC0" w14:textId="3F1E472F" w:rsidR="0039236F" w:rsidRPr="00151D7E" w:rsidRDefault="0039236F" w:rsidP="0039236F">
      <w:pPr>
        <w:pStyle w:val="Paragraphedeliste"/>
        <w:bidi/>
        <w:spacing w:before="100" w:beforeAutospacing="1" w:after="100" w:afterAutospacing="1" w:line="240" w:lineRule="auto"/>
        <w:ind w:left="765"/>
        <w:jc w:val="both"/>
        <w:rPr>
          <w:rFonts w:eastAsia="Times New Roman" w:cstheme="minorHAnsi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طالب الدكتوراه:</w:t>
      </w:r>
      <w:r w:rsidR="00AA41C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 xml:space="preserve"> </w:t>
      </w:r>
      <w:r w:rsidR="00151D7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ملك </w:t>
      </w:r>
      <w:proofErr w:type="spellStart"/>
      <w:r w:rsidR="00151D7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شويخاني</w:t>
      </w:r>
      <w:proofErr w:type="spellEnd"/>
    </w:p>
    <w:p w14:paraId="55D304B6" w14:textId="1ACD19C8" w:rsidR="00173405" w:rsidRPr="00F05971" w:rsidRDefault="0039236F" w:rsidP="0039236F">
      <w:pPr>
        <w:pStyle w:val="Corpsdetexte"/>
        <w:bidi/>
        <w:jc w:val="both"/>
        <w:rPr>
          <w:rFonts w:ascii="Simplified Arabic" w:eastAsia="Times New Roman" w:hAnsi="Simplified Arabic" w:cs="Simplified Arabic"/>
          <w:b/>
          <w:bCs/>
          <w:sz w:val="20"/>
          <w:szCs w:val="20"/>
          <w:rtl/>
          <w:lang w:eastAsia="fr-FR" w:bidi="ar-LB"/>
        </w:rPr>
      </w:pPr>
      <w:r w:rsidRPr="00F05971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eastAsia="fr-FR" w:bidi="ar-LB"/>
        </w:rPr>
        <w:t>للتنسيق مع الصحافة:</w:t>
      </w:r>
    </w:p>
    <w:p w14:paraId="4962D583" w14:textId="14C062BC" w:rsidR="0039236F" w:rsidRPr="00F05971" w:rsidRDefault="0039236F" w:rsidP="0039236F">
      <w:pPr>
        <w:pStyle w:val="Corpsdetexte"/>
        <w:bidi/>
        <w:jc w:val="both"/>
        <w:rPr>
          <w:rFonts w:ascii="Open Sans" w:hAnsi="Open Sans" w:cs="Open Sans"/>
          <w:sz w:val="20"/>
          <w:szCs w:val="20"/>
          <w:lang w:bidi="ar-LB"/>
        </w:rPr>
      </w:pPr>
      <w:r w:rsidRPr="00F05971">
        <w:rPr>
          <w:rFonts w:ascii="Simplified Arabic" w:eastAsia="Times New Roman" w:hAnsi="Simplified Arabic" w:cs="Simplified Arabic" w:hint="cs"/>
          <w:sz w:val="20"/>
          <w:szCs w:val="20"/>
          <w:rtl/>
          <w:lang w:eastAsia="fr-FR" w:bidi="ar-LB"/>
        </w:rPr>
        <w:t xml:space="preserve">جويل رياشي، </w:t>
      </w:r>
      <w:r w:rsidR="00F05971" w:rsidRPr="00F05971">
        <w:rPr>
          <w:rFonts w:ascii="Simplified Arabic" w:eastAsia="Times New Roman" w:hAnsi="Simplified Arabic" w:cs="Simplified Arabic" w:hint="cs"/>
          <w:sz w:val="20"/>
          <w:szCs w:val="20"/>
          <w:rtl/>
          <w:lang w:eastAsia="fr-FR" w:bidi="ar-LB"/>
        </w:rPr>
        <w:t>ال</w:t>
      </w:r>
      <w:r w:rsidRPr="00F05971">
        <w:rPr>
          <w:rFonts w:ascii="Simplified Arabic" w:eastAsia="Times New Roman" w:hAnsi="Simplified Arabic" w:cs="Simplified Arabic" w:hint="cs"/>
          <w:sz w:val="20"/>
          <w:szCs w:val="20"/>
          <w:rtl/>
          <w:lang w:eastAsia="fr-FR" w:bidi="ar-LB"/>
        </w:rPr>
        <w:t>مسؤولة ال</w:t>
      </w:r>
      <w:r w:rsidR="00F05971" w:rsidRPr="00F05971">
        <w:rPr>
          <w:rFonts w:ascii="Simplified Arabic" w:eastAsia="Times New Roman" w:hAnsi="Simplified Arabic" w:cs="Simplified Arabic" w:hint="cs"/>
          <w:sz w:val="20"/>
          <w:szCs w:val="20"/>
          <w:rtl/>
          <w:lang w:eastAsia="fr-FR" w:bidi="ar-LB"/>
        </w:rPr>
        <w:t>اعلامية</w:t>
      </w:r>
      <w:r w:rsidRPr="00F05971">
        <w:rPr>
          <w:rFonts w:ascii="Simplified Arabic" w:eastAsia="Times New Roman" w:hAnsi="Simplified Arabic" w:cs="Simplified Arabic" w:hint="cs"/>
          <w:sz w:val="20"/>
          <w:szCs w:val="20"/>
          <w:rtl/>
          <w:lang w:eastAsia="fr-FR" w:bidi="ar-LB"/>
        </w:rPr>
        <w:t xml:space="preserve">، الوكالة الجامعية للفرنكوفونية في الشرق الأوسط، </w:t>
      </w:r>
      <w:hyperlink r:id="rId10" w:history="1">
        <w:r w:rsidRPr="00F05971">
          <w:rPr>
            <w:rStyle w:val="Lienhypertexte"/>
            <w:rFonts w:ascii="Open Sans" w:hAnsi="Open Sans" w:cs="Open Sans"/>
            <w:bCs/>
            <w:sz w:val="20"/>
            <w:szCs w:val="20"/>
          </w:rPr>
          <w:t>joelle.riachi@auf.org</w:t>
        </w:r>
      </w:hyperlink>
      <w:r w:rsidRPr="00F05971">
        <w:rPr>
          <w:rFonts w:ascii="Simplified Arabic" w:eastAsia="Times New Roman" w:hAnsi="Simplified Arabic" w:cs="Simplified Arabic" w:hint="cs"/>
          <w:sz w:val="20"/>
          <w:szCs w:val="20"/>
          <w:rtl/>
          <w:lang w:eastAsia="fr-FR" w:bidi="ar-LB"/>
        </w:rPr>
        <w:t>/ 009613780928</w:t>
      </w:r>
    </w:p>
    <w:p w14:paraId="40C6BF0E" w14:textId="7989F215" w:rsidR="0039236F" w:rsidRPr="0039236F" w:rsidRDefault="0039236F" w:rsidP="0039236F">
      <w:pPr>
        <w:pStyle w:val="Corpsdetexte"/>
        <w:bidi/>
        <w:rPr>
          <w:rFonts w:ascii="Open Sans" w:hAnsi="Open Sans" w:cs="Mangal"/>
          <w:bCs/>
          <w:sz w:val="18"/>
          <w:szCs w:val="18"/>
          <w:cs/>
        </w:rPr>
      </w:pPr>
    </w:p>
    <w:sectPr w:rsidR="0039236F" w:rsidRPr="0039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F2681"/>
    <w:multiLevelType w:val="hybridMultilevel"/>
    <w:tmpl w:val="CD9800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AF0615"/>
    <w:multiLevelType w:val="hybridMultilevel"/>
    <w:tmpl w:val="7F5EE0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38"/>
    <w:rsid w:val="00000CB5"/>
    <w:rsid w:val="00003C11"/>
    <w:rsid w:val="00012FCF"/>
    <w:rsid w:val="00036053"/>
    <w:rsid w:val="00044C2D"/>
    <w:rsid w:val="000774C8"/>
    <w:rsid w:val="00091F56"/>
    <w:rsid w:val="00096293"/>
    <w:rsid w:val="000C36D9"/>
    <w:rsid w:val="000E20CB"/>
    <w:rsid w:val="000E43E2"/>
    <w:rsid w:val="001031FB"/>
    <w:rsid w:val="00151D7E"/>
    <w:rsid w:val="00173405"/>
    <w:rsid w:val="00190DD4"/>
    <w:rsid w:val="001C08FE"/>
    <w:rsid w:val="001E1173"/>
    <w:rsid w:val="00232338"/>
    <w:rsid w:val="0024500A"/>
    <w:rsid w:val="002721C5"/>
    <w:rsid w:val="002741FC"/>
    <w:rsid w:val="002855D1"/>
    <w:rsid w:val="002A0E08"/>
    <w:rsid w:val="0030320A"/>
    <w:rsid w:val="003243D6"/>
    <w:rsid w:val="0039236F"/>
    <w:rsid w:val="003B765F"/>
    <w:rsid w:val="003B788C"/>
    <w:rsid w:val="003C5188"/>
    <w:rsid w:val="003D7315"/>
    <w:rsid w:val="003F72E3"/>
    <w:rsid w:val="004379A8"/>
    <w:rsid w:val="004458D5"/>
    <w:rsid w:val="00457287"/>
    <w:rsid w:val="004611AD"/>
    <w:rsid w:val="004A6D93"/>
    <w:rsid w:val="004A7801"/>
    <w:rsid w:val="005077FE"/>
    <w:rsid w:val="00536E6E"/>
    <w:rsid w:val="00574D44"/>
    <w:rsid w:val="0059416F"/>
    <w:rsid w:val="00611207"/>
    <w:rsid w:val="00613156"/>
    <w:rsid w:val="0064418D"/>
    <w:rsid w:val="006626BD"/>
    <w:rsid w:val="00662CA7"/>
    <w:rsid w:val="006915F2"/>
    <w:rsid w:val="006A03C6"/>
    <w:rsid w:val="006A3DE0"/>
    <w:rsid w:val="006E79C1"/>
    <w:rsid w:val="006F303E"/>
    <w:rsid w:val="007126E4"/>
    <w:rsid w:val="007223BA"/>
    <w:rsid w:val="00731E84"/>
    <w:rsid w:val="007F5290"/>
    <w:rsid w:val="00801E83"/>
    <w:rsid w:val="00812F95"/>
    <w:rsid w:val="00891F37"/>
    <w:rsid w:val="008D0F27"/>
    <w:rsid w:val="00900F5B"/>
    <w:rsid w:val="009B40FF"/>
    <w:rsid w:val="009B54DF"/>
    <w:rsid w:val="009C44FF"/>
    <w:rsid w:val="00A10DAB"/>
    <w:rsid w:val="00A17724"/>
    <w:rsid w:val="00A71F0D"/>
    <w:rsid w:val="00AA41CE"/>
    <w:rsid w:val="00B01DA1"/>
    <w:rsid w:val="00B621B9"/>
    <w:rsid w:val="00B64687"/>
    <w:rsid w:val="00B7414E"/>
    <w:rsid w:val="00C20269"/>
    <w:rsid w:val="00C20308"/>
    <w:rsid w:val="00C83CFF"/>
    <w:rsid w:val="00CE30F1"/>
    <w:rsid w:val="00CF2478"/>
    <w:rsid w:val="00D43316"/>
    <w:rsid w:val="00D71A1D"/>
    <w:rsid w:val="00DE2960"/>
    <w:rsid w:val="00E20081"/>
    <w:rsid w:val="00E220B0"/>
    <w:rsid w:val="00E23741"/>
    <w:rsid w:val="00E24F20"/>
    <w:rsid w:val="00E37992"/>
    <w:rsid w:val="00E67EFF"/>
    <w:rsid w:val="00E8730A"/>
    <w:rsid w:val="00E9508B"/>
    <w:rsid w:val="00E96AA3"/>
    <w:rsid w:val="00EA31E9"/>
    <w:rsid w:val="00F05971"/>
    <w:rsid w:val="00F9467E"/>
    <w:rsid w:val="00F94756"/>
    <w:rsid w:val="709D9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D898"/>
  <w15:chartTrackingRefBased/>
  <w15:docId w15:val="{52E2DBE9-35C0-4EB9-BD3B-E6CE5492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323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23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323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32338"/>
    <w:rPr>
      <w:b/>
      <w:bCs/>
    </w:rPr>
  </w:style>
  <w:style w:type="paragraph" w:styleId="Paragraphedeliste">
    <w:name w:val="List Paragraph"/>
    <w:basedOn w:val="Normal"/>
    <w:uiPriority w:val="34"/>
    <w:qFormat/>
    <w:rsid w:val="009B54DF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rsid w:val="002855D1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2855D1"/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51D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51D7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olicepardfaut"/>
    <w:rsid w:val="00151D7E"/>
  </w:style>
  <w:style w:type="character" w:styleId="Accentuation">
    <w:name w:val="Emphasis"/>
    <w:basedOn w:val="Policepardfaut"/>
    <w:uiPriority w:val="20"/>
    <w:qFormat/>
    <w:rsid w:val="007126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oelle.riachi@auf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8" ma:contentTypeDescription="Crée un document." ma:contentTypeScope="" ma:versionID="fc15bad616ec315981f880fe7d82eb0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13b89d76c90cb9df7035d5c74e80ed7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A368-E8E7-4689-8C07-24E8A50FBA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778B9779-1A6D-4429-BA1D-775826F9F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16652-D48F-4C2E-ABBC-E00729727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77FBE-8AD9-4687-AA8C-839AD45F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737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el Rayess</dc:creator>
  <cp:keywords/>
  <dc:description/>
  <cp:lastModifiedBy>Joelle Riachi</cp:lastModifiedBy>
  <cp:revision>50</cp:revision>
  <dcterms:created xsi:type="dcterms:W3CDTF">2021-07-22T13:50:00Z</dcterms:created>
  <dcterms:modified xsi:type="dcterms:W3CDTF">2021-07-23T06:10:00Z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